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D" w:rsidRDefault="002F3DF9" w:rsidP="00A4190C">
      <w:pPr>
        <w:rPr>
          <w:rFonts w:eastAsia="Times New Roman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45C947" wp14:editId="4F477F1C">
                <wp:simplePos x="0" y="0"/>
                <wp:positionH relativeFrom="column">
                  <wp:posOffset>3626859</wp:posOffset>
                </wp:positionH>
                <wp:positionV relativeFrom="paragraph">
                  <wp:posOffset>150308</wp:posOffset>
                </wp:positionV>
                <wp:extent cx="1573044" cy="3536577"/>
                <wp:effectExtent l="0" t="0" r="8255" b="698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044" cy="353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3F5" w:rsidRDefault="00C903F5" w:rsidP="002B3E75">
                            <w:r>
                              <w:t>9.10.</w:t>
                            </w:r>
                            <w:r w:rsidR="0013431F">
                              <w:t xml:space="preserve"> </w:t>
                            </w:r>
                            <w:r>
                              <w:t>9.10.</w:t>
                            </w:r>
                            <w:r w:rsidR="0013431F">
                              <w:t xml:space="preserve"> </w:t>
                            </w:r>
                            <w:r>
                              <w:t>10.10.</w:t>
                            </w:r>
                          </w:p>
                          <w:p w:rsidR="00C903F5" w:rsidRDefault="00C903F5" w:rsidP="002B3E75"/>
                          <w:p w:rsidR="002F3DF9" w:rsidRPr="002F3DF9" w:rsidRDefault="002F3DF9" w:rsidP="002B3E75">
                            <w:r>
                              <w:t>‘</w:t>
                            </w:r>
                            <w:proofErr w:type="spellStart"/>
                            <w:r>
                              <w:t>Wer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nur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Lieben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lässt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walten</w:t>
                            </w:r>
                            <w:proofErr w:type="spellEnd"/>
                            <w:r>
                              <w:t>’ in</w:t>
                            </w:r>
                          </w:p>
                          <w:p w:rsidR="009B5582" w:rsidRDefault="009F2AC7" w:rsidP="002B3E75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9F2AC7">
                              <w:rPr>
                                <w:i/>
                              </w:rPr>
                              <w:t>Musikalisches</w:t>
                            </w:r>
                            <w:proofErr w:type="spellEnd"/>
                            <w:r w:rsidRPr="009F2AC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</w:t>
                            </w:r>
                            <w:r w:rsidRPr="009F2AC7">
                              <w:rPr>
                                <w:i/>
                              </w:rPr>
                              <w:t>andbuch</w:t>
                            </w:r>
                            <w:proofErr w:type="spellEnd"/>
                            <w:r w:rsidRPr="009F2AC7">
                              <w:rPr>
                                <w:i/>
                              </w:rPr>
                              <w:t xml:space="preserve">, </w:t>
                            </w:r>
                          </w:p>
                          <w:p w:rsidR="002B3E75" w:rsidRDefault="002F3DF9" w:rsidP="002B3E75">
                            <w:r w:rsidRPr="002F3DF9">
                              <w:t>Hamburg</w:t>
                            </w:r>
                            <w:r w:rsidR="009B5582">
                              <w:t xml:space="preserve"> </w:t>
                            </w:r>
                            <w:r w:rsidR="009F2AC7" w:rsidRPr="009F2AC7">
                              <w:t>1690</w:t>
                            </w:r>
                            <w:r>
                              <w:t>.</w:t>
                            </w:r>
                          </w:p>
                          <w:p w:rsidR="002F3DF9" w:rsidRDefault="002F3DF9" w:rsidP="002B3E75"/>
                          <w:p w:rsidR="002F3DF9" w:rsidRDefault="002F3DF9" w:rsidP="002B3E75">
                            <w:r>
                              <w:t xml:space="preserve">Gewijzigd voor </w:t>
                            </w:r>
                          </w:p>
                          <w:p w:rsidR="002F3DF9" w:rsidRDefault="002F3DF9" w:rsidP="002B3E7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2F3DF9">
                              <w:rPr>
                                <w:lang w:val="en-US"/>
                              </w:rPr>
                              <w:t>‘</w:t>
                            </w:r>
                            <w:proofErr w:type="spellStart"/>
                            <w:r w:rsidRPr="002F3DF9">
                              <w:rPr>
                                <w:lang w:val="en-US"/>
                              </w:rPr>
                              <w:t>Dir</w:t>
                            </w:r>
                            <w:proofErr w:type="spellEnd"/>
                            <w:r w:rsidRPr="002F3DF9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F3DF9">
                              <w:rPr>
                                <w:lang w:val="en-US"/>
                              </w:rPr>
                              <w:t>Dir</w:t>
                            </w:r>
                            <w:proofErr w:type="spellEnd"/>
                            <w:r w:rsidRPr="002F3DF9">
                              <w:rPr>
                                <w:lang w:val="en-US"/>
                              </w:rPr>
                              <w:t xml:space="preserve">, Jehovah, will </w:t>
                            </w:r>
                            <w:proofErr w:type="spellStart"/>
                            <w:r w:rsidRPr="002F3DF9">
                              <w:rPr>
                                <w:lang w:val="en-US"/>
                              </w:rPr>
                              <w:t>ich</w:t>
                            </w:r>
                            <w:proofErr w:type="spellEnd"/>
                            <w:r w:rsidRPr="002F3DF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F3DF9">
                              <w:rPr>
                                <w:lang w:val="en-US"/>
                              </w:rPr>
                              <w:t>singen</w:t>
                            </w:r>
                            <w:proofErr w:type="spellEnd"/>
                            <w:r w:rsidRPr="002F3DF9">
                              <w:rPr>
                                <w:lang w:val="en-US"/>
                              </w:rPr>
                              <w:t xml:space="preserve">’ in </w:t>
                            </w:r>
                            <w:proofErr w:type="spellStart"/>
                            <w:r w:rsidRPr="002F3DF9">
                              <w:rPr>
                                <w:i/>
                                <w:lang w:val="en-US"/>
                              </w:rPr>
                              <w:t>Geistreiches</w:t>
                            </w:r>
                            <w:proofErr w:type="spellEnd"/>
                            <w:r w:rsidRPr="002F3DF9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  <w:p w:rsidR="002F3DF9" w:rsidRDefault="002F3DF9" w:rsidP="002B3E75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2F3DF9">
                              <w:rPr>
                                <w:i/>
                                <w:lang w:val="en-US"/>
                              </w:rPr>
                              <w:t>Gesang-Buch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:rsidR="002F3DF9" w:rsidRPr="00EE74B9" w:rsidRDefault="002F3DF9" w:rsidP="002B3E75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EE74B9">
                              <w:t>Halle</w:t>
                            </w:r>
                            <w:proofErr w:type="gramEnd"/>
                            <w:r w:rsidRPr="00EE74B9">
                              <w:t xml:space="preserve"> 1704, </w:t>
                            </w:r>
                            <w:r w:rsidR="00EE74B9" w:rsidRPr="00EE74B9">
                              <w:t>uitgegeven door</w:t>
                            </w:r>
                            <w:r w:rsidRPr="00EE74B9">
                              <w:t xml:space="preserve"> Johann</w:t>
                            </w:r>
                            <w:r w:rsidR="00EE74B9" w:rsidRPr="00EE74B9">
                              <w:t xml:space="preserve"> </w:t>
                            </w:r>
                            <w:proofErr w:type="spellStart"/>
                            <w:r w:rsidR="00EE74B9" w:rsidRPr="00EE74B9">
                              <w:t>A</w:t>
                            </w:r>
                            <w:r w:rsidRPr="00EE74B9">
                              <w:t>nasta</w:t>
                            </w:r>
                            <w:r w:rsidR="00EE74B9" w:rsidRPr="00EE74B9">
                              <w:t>s</w:t>
                            </w:r>
                            <w:r w:rsidRPr="00EE74B9">
                              <w:t>io</w:t>
                            </w:r>
                            <w:proofErr w:type="spellEnd"/>
                            <w:r w:rsidRPr="00EE74B9">
                              <w:t xml:space="preserve"> </w:t>
                            </w:r>
                            <w:proofErr w:type="spellStart"/>
                            <w:r w:rsidRPr="00EE74B9">
                              <w:t>Freylinghausen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5.6pt;margin-top:11.85pt;width:123.85pt;height:27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" stroked="f">
                <v:textbox>
                  <w:txbxContent>
                    <w:p w:rsidR="00C903F5" w:rsidRDefault="00C903F5" w:rsidP="002B3E75">
                      <w:r>
                        <w:t>9.10.</w:t>
                      </w:r>
                      <w:r w:rsidR="0013431F">
                        <w:t xml:space="preserve"> </w:t>
                      </w:r>
                      <w:r>
                        <w:t>9.10.</w:t>
                      </w:r>
                      <w:r w:rsidR="0013431F">
                        <w:t xml:space="preserve"> </w:t>
                      </w:r>
                      <w:r>
                        <w:t>10.10.</w:t>
                      </w:r>
                    </w:p>
                    <w:p w:rsidR="00C903F5" w:rsidRDefault="00C903F5" w:rsidP="002B3E75"/>
                    <w:p w:rsidR="002F3DF9" w:rsidRPr="002F3DF9" w:rsidRDefault="002F3DF9" w:rsidP="002B3E75">
                      <w:r>
                        <w:t>‘</w:t>
                      </w:r>
                      <w:proofErr w:type="spellStart"/>
                      <w:r>
                        <w:t>Wer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nur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Lieben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Gott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lässt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walten</w:t>
                      </w:r>
                      <w:proofErr w:type="spellEnd"/>
                      <w:r>
                        <w:t>’ in</w:t>
                      </w:r>
                    </w:p>
                    <w:p w:rsidR="009B5582" w:rsidRDefault="009F2AC7" w:rsidP="002B3E75">
                      <w:pPr>
                        <w:rPr>
                          <w:i/>
                        </w:rPr>
                      </w:pPr>
                      <w:proofErr w:type="spellStart"/>
                      <w:r w:rsidRPr="009F2AC7">
                        <w:rPr>
                          <w:i/>
                        </w:rPr>
                        <w:t>Musikalisches</w:t>
                      </w:r>
                      <w:proofErr w:type="spellEnd"/>
                      <w:r w:rsidRPr="009F2AC7"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</w:t>
                      </w:r>
                      <w:r w:rsidRPr="009F2AC7">
                        <w:rPr>
                          <w:i/>
                        </w:rPr>
                        <w:t>andbuch</w:t>
                      </w:r>
                      <w:proofErr w:type="spellEnd"/>
                      <w:r w:rsidRPr="009F2AC7">
                        <w:rPr>
                          <w:i/>
                        </w:rPr>
                        <w:t xml:space="preserve">, </w:t>
                      </w:r>
                    </w:p>
                    <w:p w:rsidR="002B3E75" w:rsidRDefault="002F3DF9" w:rsidP="002B3E75">
                      <w:r w:rsidRPr="002F3DF9">
                        <w:t>Hamburg</w:t>
                      </w:r>
                      <w:r w:rsidR="009B5582">
                        <w:t xml:space="preserve"> </w:t>
                      </w:r>
                      <w:r w:rsidR="009F2AC7" w:rsidRPr="009F2AC7">
                        <w:t>1690</w:t>
                      </w:r>
                      <w:r>
                        <w:t>.</w:t>
                      </w:r>
                    </w:p>
                    <w:p w:rsidR="002F3DF9" w:rsidRDefault="002F3DF9" w:rsidP="002B3E75"/>
                    <w:p w:rsidR="002F3DF9" w:rsidRDefault="002F3DF9" w:rsidP="002B3E75">
                      <w:r>
                        <w:t xml:space="preserve">Gewijzigd voor </w:t>
                      </w:r>
                    </w:p>
                    <w:p w:rsidR="002F3DF9" w:rsidRDefault="002F3DF9" w:rsidP="002B3E75">
                      <w:pPr>
                        <w:rPr>
                          <w:i/>
                          <w:lang w:val="en-US"/>
                        </w:rPr>
                      </w:pPr>
                      <w:r w:rsidRPr="002F3DF9">
                        <w:rPr>
                          <w:lang w:val="en-US"/>
                        </w:rPr>
                        <w:t>‘</w:t>
                      </w:r>
                      <w:proofErr w:type="spellStart"/>
                      <w:r w:rsidRPr="002F3DF9">
                        <w:rPr>
                          <w:lang w:val="en-US"/>
                        </w:rPr>
                        <w:t>Dir</w:t>
                      </w:r>
                      <w:proofErr w:type="spellEnd"/>
                      <w:r w:rsidRPr="002F3DF9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2F3DF9">
                        <w:rPr>
                          <w:lang w:val="en-US"/>
                        </w:rPr>
                        <w:t>Dir</w:t>
                      </w:r>
                      <w:proofErr w:type="spellEnd"/>
                      <w:r w:rsidRPr="002F3DF9">
                        <w:rPr>
                          <w:lang w:val="en-US"/>
                        </w:rPr>
                        <w:t xml:space="preserve">, Jehovah, will </w:t>
                      </w:r>
                      <w:proofErr w:type="spellStart"/>
                      <w:r w:rsidRPr="002F3DF9">
                        <w:rPr>
                          <w:lang w:val="en-US"/>
                        </w:rPr>
                        <w:t>ich</w:t>
                      </w:r>
                      <w:proofErr w:type="spellEnd"/>
                      <w:r w:rsidRPr="002F3DF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F3DF9">
                        <w:rPr>
                          <w:lang w:val="en-US"/>
                        </w:rPr>
                        <w:t>singen</w:t>
                      </w:r>
                      <w:proofErr w:type="spellEnd"/>
                      <w:r w:rsidRPr="002F3DF9">
                        <w:rPr>
                          <w:lang w:val="en-US"/>
                        </w:rPr>
                        <w:t xml:space="preserve">’ in </w:t>
                      </w:r>
                      <w:proofErr w:type="spellStart"/>
                      <w:r w:rsidRPr="002F3DF9">
                        <w:rPr>
                          <w:i/>
                          <w:lang w:val="en-US"/>
                        </w:rPr>
                        <w:t>Geistreiches</w:t>
                      </w:r>
                      <w:proofErr w:type="spellEnd"/>
                      <w:r w:rsidRPr="002F3DF9"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  <w:p w:rsidR="002F3DF9" w:rsidRDefault="002F3DF9" w:rsidP="002B3E75">
                      <w:pPr>
                        <w:rPr>
                          <w:lang w:val="en-US"/>
                        </w:rPr>
                      </w:pPr>
                      <w:proofErr w:type="spellStart"/>
                      <w:r w:rsidRPr="002F3DF9">
                        <w:rPr>
                          <w:i/>
                          <w:lang w:val="en-US"/>
                        </w:rPr>
                        <w:t>Gesang-Buch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</w:p>
                    <w:p w:rsidR="002F3DF9" w:rsidRPr="00EE74B9" w:rsidRDefault="002F3DF9" w:rsidP="002B3E75">
                      <w:pPr>
                        <w:rPr>
                          <w:i/>
                        </w:rPr>
                      </w:pPr>
                      <w:proofErr w:type="gramStart"/>
                      <w:r w:rsidRPr="00EE74B9">
                        <w:t>Halle</w:t>
                      </w:r>
                      <w:proofErr w:type="gramEnd"/>
                      <w:r w:rsidRPr="00EE74B9">
                        <w:t xml:space="preserve"> 1704, </w:t>
                      </w:r>
                      <w:r w:rsidR="00EE74B9" w:rsidRPr="00EE74B9">
                        <w:t>uitgegeven door</w:t>
                      </w:r>
                      <w:r w:rsidRPr="00EE74B9">
                        <w:t xml:space="preserve"> Johann</w:t>
                      </w:r>
                      <w:r w:rsidR="00EE74B9" w:rsidRPr="00EE74B9">
                        <w:t xml:space="preserve"> </w:t>
                      </w:r>
                      <w:proofErr w:type="spellStart"/>
                      <w:r w:rsidR="00EE74B9" w:rsidRPr="00EE74B9">
                        <w:t>A</w:t>
                      </w:r>
                      <w:r w:rsidRPr="00EE74B9">
                        <w:t>nasta</w:t>
                      </w:r>
                      <w:r w:rsidR="00EE74B9" w:rsidRPr="00EE74B9">
                        <w:t>s</w:t>
                      </w:r>
                      <w:r w:rsidRPr="00EE74B9">
                        <w:t>io</w:t>
                      </w:r>
                      <w:proofErr w:type="spellEnd"/>
                      <w:r w:rsidRPr="00EE74B9">
                        <w:t xml:space="preserve"> </w:t>
                      </w:r>
                      <w:proofErr w:type="spellStart"/>
                      <w:r w:rsidRPr="00EE74B9">
                        <w:t>Freylinghausen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E9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A2E90" wp14:editId="12C93011">
                <wp:simplePos x="0" y="0"/>
                <wp:positionH relativeFrom="column">
                  <wp:posOffset>-1442720</wp:posOffset>
                </wp:positionH>
                <wp:positionV relativeFrom="paragraph">
                  <wp:posOffset>109855</wp:posOffset>
                </wp:positionV>
                <wp:extent cx="887095" cy="403225"/>
                <wp:effectExtent l="0" t="0" r="8255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95" w:rsidRPr="001E63B8" w:rsidRDefault="00572095" w:rsidP="009E5E9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3.6pt;margin-top:8.65pt;width:69.85pt;height: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" stroked="f">
                <v:textbox>
                  <w:txbxContent>
                    <w:p w:rsidR="00572095" w:rsidRPr="001E63B8" w:rsidRDefault="00572095" w:rsidP="009E5E98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08641D">
        <w:rPr>
          <w:rFonts w:eastAsia="Times New Roman"/>
          <w:noProof/>
          <w:lang w:eastAsia="nl-NL"/>
        </w:rPr>
        <w:drawing>
          <wp:inline distT="0" distB="0" distL="0" distR="0" wp14:anchorId="3D738ADB" wp14:editId="14A2B679">
            <wp:extent cx="3388659" cy="1246095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k op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27" cy="125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50B">
        <w:rPr>
          <w:rFonts w:eastAsia="Times New Roman"/>
          <w:noProof/>
          <w:lang w:eastAsia="nl-NL"/>
        </w:rPr>
        <w:drawing>
          <wp:inline distT="0" distB="0" distL="0" distR="0" wp14:anchorId="4B1DA7B3" wp14:editId="4BB749EE">
            <wp:extent cx="3389846" cy="1267293"/>
            <wp:effectExtent l="0" t="0" r="127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k op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86" cy="12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41D">
        <w:rPr>
          <w:rFonts w:eastAsia="Times New Roman"/>
          <w:noProof/>
          <w:lang w:eastAsia="nl-NL"/>
        </w:rPr>
        <w:drawing>
          <wp:inline distT="0" distB="0" distL="0" distR="0" wp14:anchorId="519C0960" wp14:editId="6A208083">
            <wp:extent cx="3375212" cy="117083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k op3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55" cy="117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41D">
        <w:rPr>
          <w:rFonts w:eastAsia="Times New Roman"/>
          <w:noProof/>
          <w:lang w:eastAsia="nl-NL"/>
        </w:rPr>
        <w:drawing>
          <wp:inline distT="0" distB="0" distL="0" distR="0" wp14:anchorId="7BEF1D38" wp14:editId="1F40E24F">
            <wp:extent cx="3388659" cy="1104154"/>
            <wp:effectExtent l="0" t="0" r="254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k op4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6" cy="11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41D">
        <w:rPr>
          <w:rFonts w:eastAsia="Times New Roman"/>
          <w:noProof/>
          <w:lang w:eastAsia="nl-NL"/>
        </w:rPr>
        <w:drawing>
          <wp:inline distT="0" distB="0" distL="0" distR="0">
            <wp:extent cx="3388659" cy="1290919"/>
            <wp:effectExtent l="0" t="0" r="254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k op5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601" cy="12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41D" w:rsidRDefault="0008641D" w:rsidP="00A4190C">
      <w:pPr>
        <w:rPr>
          <w:rFonts w:eastAsia="Times New Roman"/>
          <w:sz w:val="2"/>
          <w:szCs w:val="2"/>
          <w:lang w:eastAsia="nl-NL"/>
        </w:rPr>
      </w:pPr>
    </w:p>
    <w:p w:rsidR="00AC350B" w:rsidRDefault="00AC350B" w:rsidP="00A4190C">
      <w:pPr>
        <w:rPr>
          <w:rFonts w:eastAsia="Times New Roman"/>
          <w:sz w:val="2"/>
          <w:szCs w:val="2"/>
          <w:lang w:eastAsia="nl-NL"/>
        </w:rPr>
      </w:pPr>
    </w:p>
    <w:p w:rsidR="00AC350B" w:rsidRDefault="00AC350B" w:rsidP="00A4190C">
      <w:pPr>
        <w:rPr>
          <w:rFonts w:eastAsia="Times New Roman"/>
          <w:sz w:val="2"/>
          <w:szCs w:val="2"/>
          <w:lang w:eastAsia="nl-NL"/>
        </w:rPr>
      </w:pPr>
    </w:p>
    <w:p w:rsidR="00AC350B" w:rsidRDefault="00AC350B" w:rsidP="00A4190C">
      <w:pPr>
        <w:rPr>
          <w:rFonts w:eastAsia="Times New Roman"/>
          <w:sz w:val="2"/>
          <w:szCs w:val="2"/>
          <w:lang w:eastAsia="nl-NL"/>
        </w:rPr>
      </w:pPr>
    </w:p>
    <w:p w:rsidR="00AC350B" w:rsidRPr="00AC350B" w:rsidRDefault="00AC350B" w:rsidP="00A4190C">
      <w:pPr>
        <w:rPr>
          <w:rFonts w:eastAsia="Times New Roman"/>
          <w:sz w:val="2"/>
          <w:szCs w:val="2"/>
          <w:lang w:eastAsia="nl-NL"/>
        </w:rPr>
        <w:sectPr w:rsidR="00AC350B" w:rsidRPr="00AC350B" w:rsidSect="009E5E98">
          <w:pgSz w:w="11906" w:h="16838"/>
          <w:pgMar w:top="568" w:right="2834" w:bottom="397" w:left="3119" w:header="708" w:footer="708" w:gutter="0"/>
          <w:cols w:space="708"/>
          <w:docGrid w:linePitch="360"/>
        </w:sectPr>
      </w:pPr>
    </w:p>
    <w:p w:rsidR="00A4190C" w:rsidRPr="001D6AD8" w:rsidRDefault="00260328" w:rsidP="00A4190C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lastRenderedPageBreak/>
        <w:t xml:space="preserve">1. </w:t>
      </w:r>
      <w:r w:rsidR="00A4190C" w:rsidRPr="001D6AD8">
        <w:rPr>
          <w:rFonts w:eastAsia="Times New Roman"/>
          <w:lang w:eastAsia="nl-NL"/>
        </w:rPr>
        <w:t xml:space="preserve">Waak op, </w:t>
      </w:r>
      <w:r w:rsidR="007141BC">
        <w:rPr>
          <w:rFonts w:eastAsia="Times New Roman"/>
          <w:lang w:eastAsia="nl-NL"/>
        </w:rPr>
        <w:t>G</w:t>
      </w:r>
      <w:r w:rsidR="00A4190C" w:rsidRPr="001D6AD8">
        <w:rPr>
          <w:rFonts w:eastAsia="Times New Roman"/>
          <w:lang w:eastAsia="nl-NL"/>
        </w:rPr>
        <w:t>ij Geest der oude helden,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Die op de</w:t>
      </w:r>
      <w:r w:rsidR="008A5183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muur als trouwe wachters staan,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Die dag en nacht de</w:t>
      </w:r>
      <w:r w:rsidR="008A5183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vijand melden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En onvermoeid zijn aanval tegengaan</w:t>
      </w:r>
      <w:r w:rsidR="008D3077">
        <w:rPr>
          <w:rFonts w:eastAsia="Times New Roman"/>
          <w:lang w:eastAsia="nl-NL"/>
        </w:rPr>
        <w:t>;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Wier </w:t>
      </w:r>
      <w:proofErr w:type="gramStart"/>
      <w:r w:rsidRPr="001D6AD8">
        <w:rPr>
          <w:rFonts w:eastAsia="Times New Roman"/>
          <w:lang w:eastAsia="nl-NL"/>
        </w:rPr>
        <w:t>roep</w:t>
      </w:r>
      <w:proofErr w:type="gramEnd"/>
      <w:r w:rsidRPr="001D6AD8">
        <w:rPr>
          <w:rFonts w:eastAsia="Times New Roman"/>
          <w:lang w:eastAsia="nl-NL"/>
        </w:rPr>
        <w:t xml:space="preserve"> elk volk en land tot </w:t>
      </w:r>
      <w:proofErr w:type="spellStart"/>
      <w:r w:rsidRPr="001D6AD8">
        <w:rPr>
          <w:rFonts w:eastAsia="Times New Roman"/>
          <w:lang w:eastAsia="nl-NL"/>
        </w:rPr>
        <w:t>luist’ren</w:t>
      </w:r>
      <w:proofErr w:type="spellEnd"/>
      <w:r w:rsidRPr="001D6AD8">
        <w:rPr>
          <w:rFonts w:eastAsia="Times New Roman"/>
          <w:lang w:eastAsia="nl-NL"/>
        </w:rPr>
        <w:t xml:space="preserve"> dwingt,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Wier prediking elk tot bekering dringt.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 </w:t>
      </w:r>
    </w:p>
    <w:p w:rsidR="00A4190C" w:rsidRPr="001D6AD8" w:rsidRDefault="00260328" w:rsidP="00A4190C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2. </w:t>
      </w:r>
      <w:r w:rsidR="00A4190C" w:rsidRPr="001D6AD8">
        <w:rPr>
          <w:rFonts w:eastAsia="Times New Roman"/>
          <w:lang w:eastAsia="nl-NL"/>
        </w:rPr>
        <w:t xml:space="preserve">Geef zaaiers, die van geestdrift branden; 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Geef maaiers, die vol vreugd de</w:t>
      </w:r>
      <w:r w:rsidR="008A5183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sikkel slaan</w:t>
      </w:r>
      <w:r w:rsidR="00982E94">
        <w:rPr>
          <w:rFonts w:eastAsia="Times New Roman"/>
          <w:lang w:eastAsia="nl-NL"/>
        </w:rPr>
        <w:t>;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Geef in </w:t>
      </w:r>
      <w:r w:rsidR="0049123D">
        <w:rPr>
          <w:rFonts w:eastAsia="Times New Roman"/>
          <w:lang w:eastAsia="nl-NL"/>
        </w:rPr>
        <w:t>Uw</w:t>
      </w:r>
      <w:r w:rsidRPr="001D6AD8">
        <w:rPr>
          <w:rFonts w:eastAsia="Times New Roman"/>
          <w:lang w:eastAsia="nl-NL"/>
        </w:rPr>
        <w:t xml:space="preserve"> oogsttijd </w:t>
      </w:r>
      <w:proofErr w:type="spellStart"/>
      <w:r w:rsidRPr="001D6AD8">
        <w:rPr>
          <w:rFonts w:eastAsia="Times New Roman"/>
          <w:lang w:eastAsia="nl-NL"/>
        </w:rPr>
        <w:t>nijv’re</w:t>
      </w:r>
      <w:proofErr w:type="spellEnd"/>
      <w:r w:rsidRPr="001D6AD8">
        <w:rPr>
          <w:rFonts w:eastAsia="Times New Roman"/>
          <w:lang w:eastAsia="nl-NL"/>
        </w:rPr>
        <w:t xml:space="preserve"> handen,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Schenk knechten die aan U ten </w:t>
      </w:r>
      <w:proofErr w:type="spellStart"/>
      <w:r w:rsidRPr="001D6AD8">
        <w:rPr>
          <w:rFonts w:eastAsia="Times New Roman"/>
          <w:lang w:eastAsia="nl-NL"/>
        </w:rPr>
        <w:t>dienste</w:t>
      </w:r>
      <w:proofErr w:type="spellEnd"/>
      <w:r w:rsidRPr="001D6AD8">
        <w:rPr>
          <w:rFonts w:eastAsia="Times New Roman"/>
          <w:lang w:eastAsia="nl-NL"/>
        </w:rPr>
        <w:t xml:space="preserve"> staan.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Nu, Heer’ des </w:t>
      </w:r>
      <w:proofErr w:type="spellStart"/>
      <w:r w:rsidRPr="001D6AD8">
        <w:rPr>
          <w:rFonts w:eastAsia="Times New Roman"/>
          <w:lang w:eastAsia="nl-NL"/>
        </w:rPr>
        <w:t>oogstes</w:t>
      </w:r>
      <w:proofErr w:type="spellEnd"/>
      <w:r w:rsidRPr="001D6AD8">
        <w:rPr>
          <w:rFonts w:eastAsia="Times New Roman"/>
          <w:lang w:eastAsia="nl-NL"/>
        </w:rPr>
        <w:t>, wit de velden zijn,</w:t>
      </w:r>
    </w:p>
    <w:p w:rsidR="00A4190C" w:rsidRPr="001D6AD8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Is groot Uw oogst, maar hun getal zo klein.</w:t>
      </w:r>
    </w:p>
    <w:p w:rsidR="00A4190C" w:rsidRDefault="00A4190C" w:rsidP="00A4190C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 </w:t>
      </w:r>
    </w:p>
    <w:p w:rsidR="0008641D" w:rsidRPr="001D6AD8" w:rsidRDefault="00260328" w:rsidP="0008641D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lastRenderedPageBreak/>
        <w:t xml:space="preserve">3. </w:t>
      </w:r>
      <w:r w:rsidR="0008641D" w:rsidRPr="001D6AD8">
        <w:rPr>
          <w:rFonts w:eastAsia="Times New Roman"/>
          <w:lang w:eastAsia="nl-NL"/>
        </w:rPr>
        <w:t>Wij knielen voor Uw zetel, Vader!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De</w:t>
      </w:r>
      <w:r w:rsidR="00894DA5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smeektoon op de lippen, die Uw Zoon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Ons heeft geleerd. O Heer’, vergader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Een ongetelde schare om Uw troon!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Eén bede rijst van heel het wereldrond;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Wij wachten op het ‘Amen!’ uit Uw mond.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 </w:t>
      </w:r>
    </w:p>
    <w:p w:rsidR="0008641D" w:rsidRPr="001D6AD8" w:rsidRDefault="00260328" w:rsidP="0008641D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4. </w:t>
      </w:r>
      <w:r w:rsidR="0008641D" w:rsidRPr="001D6AD8">
        <w:rPr>
          <w:rFonts w:eastAsia="Times New Roman"/>
          <w:lang w:eastAsia="nl-NL"/>
        </w:rPr>
        <w:t>Verscheur de</w:t>
      </w:r>
      <w:r w:rsidR="004F1E4B">
        <w:rPr>
          <w:rFonts w:eastAsia="Times New Roman"/>
          <w:lang w:eastAsia="nl-NL"/>
        </w:rPr>
        <w:t>n</w:t>
      </w:r>
      <w:r w:rsidR="0008641D" w:rsidRPr="001D6AD8">
        <w:rPr>
          <w:rFonts w:eastAsia="Times New Roman"/>
          <w:lang w:eastAsia="nl-NL"/>
        </w:rPr>
        <w:t xml:space="preserve"> band, verbreek de </w:t>
      </w:r>
      <w:proofErr w:type="gramStart"/>
      <w:r w:rsidR="0008641D" w:rsidRPr="001D6AD8">
        <w:rPr>
          <w:rFonts w:eastAsia="Times New Roman"/>
          <w:lang w:eastAsia="nl-NL"/>
        </w:rPr>
        <w:t>kluister</w:t>
      </w:r>
      <w:proofErr w:type="gramEnd"/>
      <w:r w:rsidR="0008641D" w:rsidRPr="001D6AD8">
        <w:rPr>
          <w:rFonts w:eastAsia="Times New Roman"/>
          <w:lang w:eastAsia="nl-NL"/>
        </w:rPr>
        <w:t>,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Die satan om der volken lenden spant.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Geef aan Uw </w:t>
      </w:r>
      <w:proofErr w:type="spellStart"/>
      <w:r w:rsidRPr="001D6AD8">
        <w:rPr>
          <w:rFonts w:eastAsia="Times New Roman"/>
          <w:lang w:eastAsia="nl-NL"/>
        </w:rPr>
        <w:t>heilmaar</w:t>
      </w:r>
      <w:proofErr w:type="spellEnd"/>
      <w:r w:rsidRPr="001D6AD8">
        <w:rPr>
          <w:rFonts w:eastAsia="Times New Roman"/>
          <w:lang w:eastAsia="nl-NL"/>
        </w:rPr>
        <w:t xml:space="preserve"> nieuwe</w:t>
      </w:r>
      <w:r w:rsidR="004F1E4B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luister;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Zend boden tot in </w:t>
      </w:r>
      <w:proofErr w:type="gramStart"/>
      <w:r w:rsidRPr="001D6AD8">
        <w:rPr>
          <w:rFonts w:eastAsia="Times New Roman"/>
          <w:lang w:eastAsia="nl-NL"/>
        </w:rPr>
        <w:t>’t</w:t>
      </w:r>
      <w:proofErr w:type="gramEnd"/>
      <w:r w:rsidRPr="001D6AD8">
        <w:rPr>
          <w:rFonts w:eastAsia="Times New Roman"/>
          <w:lang w:eastAsia="nl-NL"/>
        </w:rPr>
        <w:t xml:space="preserve"> verste heidenland!</w:t>
      </w:r>
    </w:p>
    <w:p w:rsidR="0008641D" w:rsidRPr="001D6AD8" w:rsidRDefault="0008641D" w:rsidP="0008641D">
      <w:pPr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 xml:space="preserve">Heel </w:t>
      </w:r>
      <w:proofErr w:type="gramStart"/>
      <w:r w:rsidRPr="001D6AD8">
        <w:rPr>
          <w:rFonts w:eastAsia="Times New Roman"/>
          <w:lang w:eastAsia="nl-NL"/>
        </w:rPr>
        <w:t>’t</w:t>
      </w:r>
      <w:proofErr w:type="gramEnd"/>
      <w:r w:rsidRPr="001D6AD8">
        <w:rPr>
          <w:rFonts w:eastAsia="Times New Roman"/>
          <w:lang w:eastAsia="nl-NL"/>
        </w:rPr>
        <w:t xml:space="preserve"> aardrijk word’ Uw eigendom, o Heer’!</w:t>
      </w:r>
    </w:p>
    <w:p w:rsidR="0008641D" w:rsidRDefault="0008641D" w:rsidP="00A4190C">
      <w:pPr>
        <w:rPr>
          <w:rFonts w:eastAsia="Times New Roman"/>
          <w:lang w:eastAsia="nl-NL"/>
        </w:rPr>
        <w:sectPr w:rsidR="0008641D" w:rsidSect="00AC350B">
          <w:type w:val="continuous"/>
          <w:pgSz w:w="11906" w:h="16838"/>
          <w:pgMar w:top="568" w:right="1274" w:bottom="397" w:left="1134" w:header="708" w:footer="708" w:gutter="0"/>
          <w:cols w:num="2" w:space="285"/>
          <w:docGrid w:linePitch="360"/>
        </w:sectPr>
      </w:pPr>
      <w:r w:rsidRPr="001D6AD8">
        <w:rPr>
          <w:rFonts w:eastAsia="Times New Roman"/>
          <w:lang w:eastAsia="nl-NL"/>
        </w:rPr>
        <w:t>Giet stromen van de</w:t>
      </w:r>
      <w:r w:rsidR="004F1E4B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Geest der waarheid neer!</w:t>
      </w:r>
    </w:p>
    <w:p w:rsidR="0008641D" w:rsidRPr="001D6AD8" w:rsidRDefault="00260328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lastRenderedPageBreak/>
        <w:t xml:space="preserve">5. </w:t>
      </w:r>
      <w:r w:rsidR="0008641D" w:rsidRPr="001D6AD8">
        <w:rPr>
          <w:rFonts w:eastAsia="Times New Roman"/>
          <w:lang w:eastAsia="nl-NL"/>
        </w:rPr>
        <w:t xml:space="preserve">Uw </w:t>
      </w:r>
      <w:proofErr w:type="gramStart"/>
      <w:r w:rsidR="0008641D" w:rsidRPr="001D6AD8">
        <w:rPr>
          <w:rFonts w:eastAsia="Times New Roman"/>
          <w:lang w:eastAsia="nl-NL"/>
        </w:rPr>
        <w:t>heilig</w:t>
      </w:r>
      <w:proofErr w:type="gramEnd"/>
      <w:r w:rsidR="0008641D" w:rsidRPr="001D6AD8">
        <w:rPr>
          <w:rFonts w:eastAsia="Times New Roman"/>
          <w:lang w:eastAsia="nl-NL"/>
        </w:rPr>
        <w:t xml:space="preserve"> Woord zal triomferen</w:t>
      </w:r>
      <w:r w:rsidR="00816090">
        <w:rPr>
          <w:rFonts w:eastAsia="Times New Roman"/>
          <w:lang w:eastAsia="nl-NL"/>
        </w:rPr>
        <w:t>;</w:t>
      </w:r>
    </w:p>
    <w:p w:rsidR="0008641D" w:rsidRPr="001D6AD8" w:rsidRDefault="0008641D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proofErr w:type="gramStart"/>
      <w:r w:rsidRPr="001D6AD8">
        <w:rPr>
          <w:rFonts w:eastAsia="Times New Roman"/>
          <w:lang w:eastAsia="nl-NL"/>
        </w:rPr>
        <w:t>’t</w:t>
      </w:r>
      <w:proofErr w:type="gramEnd"/>
      <w:r w:rsidRPr="001D6AD8">
        <w:rPr>
          <w:rFonts w:eastAsia="Times New Roman"/>
          <w:lang w:eastAsia="nl-NL"/>
        </w:rPr>
        <w:t xml:space="preserve"> Zal schijnen in de</w:t>
      </w:r>
      <w:r w:rsidR="004F1E4B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</w:t>
      </w:r>
      <w:proofErr w:type="spellStart"/>
      <w:r w:rsidRPr="001D6AD8">
        <w:rPr>
          <w:rFonts w:eastAsia="Times New Roman"/>
          <w:lang w:eastAsia="nl-NL"/>
        </w:rPr>
        <w:t>donk’re</w:t>
      </w:r>
      <w:r w:rsidR="004F1E4B">
        <w:rPr>
          <w:rFonts w:eastAsia="Times New Roman"/>
          <w:lang w:eastAsia="nl-NL"/>
        </w:rPr>
        <w:t>n</w:t>
      </w:r>
      <w:proofErr w:type="spellEnd"/>
      <w:r w:rsidR="00816090">
        <w:rPr>
          <w:rFonts w:eastAsia="Times New Roman"/>
          <w:lang w:eastAsia="nl-NL"/>
        </w:rPr>
        <w:t xml:space="preserve"> heidennacht,</w:t>
      </w:r>
    </w:p>
    <w:p w:rsidR="0008641D" w:rsidRPr="001D6AD8" w:rsidRDefault="0008641D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proofErr w:type="gramStart"/>
      <w:r w:rsidRPr="001D6AD8">
        <w:rPr>
          <w:rFonts w:eastAsia="Times New Roman"/>
          <w:lang w:eastAsia="nl-NL"/>
        </w:rPr>
        <w:t>’t</w:t>
      </w:r>
      <w:proofErr w:type="gramEnd"/>
      <w:r w:rsidRPr="001D6AD8">
        <w:rPr>
          <w:rFonts w:eastAsia="Times New Roman"/>
          <w:lang w:eastAsia="nl-NL"/>
        </w:rPr>
        <w:t xml:space="preserve"> Zal on- en bijgeloof </w:t>
      </w:r>
      <w:proofErr w:type="spellStart"/>
      <w:r w:rsidRPr="001D6AD8">
        <w:rPr>
          <w:rFonts w:eastAsia="Times New Roman"/>
          <w:lang w:eastAsia="nl-NL"/>
        </w:rPr>
        <w:t>verneêren</w:t>
      </w:r>
      <w:proofErr w:type="spellEnd"/>
      <w:r w:rsidRPr="001D6AD8">
        <w:rPr>
          <w:rFonts w:eastAsia="Times New Roman"/>
          <w:lang w:eastAsia="nl-NL"/>
        </w:rPr>
        <w:t>.</w:t>
      </w:r>
    </w:p>
    <w:p w:rsidR="0008641D" w:rsidRPr="001D6AD8" w:rsidRDefault="0008641D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proofErr w:type="gramStart"/>
      <w:r w:rsidRPr="001D6AD8">
        <w:rPr>
          <w:rFonts w:eastAsia="Times New Roman"/>
          <w:lang w:eastAsia="nl-NL"/>
        </w:rPr>
        <w:t>Reeds</w:t>
      </w:r>
      <w:proofErr w:type="gramEnd"/>
      <w:r w:rsidRPr="001D6AD8">
        <w:rPr>
          <w:rFonts w:eastAsia="Times New Roman"/>
          <w:lang w:eastAsia="nl-NL"/>
        </w:rPr>
        <w:t xml:space="preserve"> naakt de dag, zo hijgend ingewacht.</w:t>
      </w:r>
    </w:p>
    <w:p w:rsidR="0008641D" w:rsidRPr="001D6AD8" w:rsidRDefault="0008641D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Dat al wat leeft Uw grote</w:t>
      </w:r>
      <w:r w:rsidR="004F1E4B">
        <w:rPr>
          <w:rFonts w:eastAsia="Times New Roman"/>
          <w:lang w:eastAsia="nl-NL"/>
        </w:rPr>
        <w:t>n</w:t>
      </w:r>
      <w:r w:rsidRPr="001D6AD8">
        <w:rPr>
          <w:rFonts w:eastAsia="Times New Roman"/>
          <w:lang w:eastAsia="nl-NL"/>
        </w:rPr>
        <w:t xml:space="preserve"> Naam </w:t>
      </w:r>
      <w:proofErr w:type="gramStart"/>
      <w:r w:rsidRPr="001D6AD8">
        <w:rPr>
          <w:rFonts w:eastAsia="Times New Roman"/>
          <w:lang w:eastAsia="nl-NL"/>
        </w:rPr>
        <w:t>belijd</w:t>
      </w:r>
      <w:proofErr w:type="gramEnd"/>
      <w:r w:rsidRPr="001D6AD8">
        <w:rPr>
          <w:rFonts w:eastAsia="Times New Roman"/>
          <w:lang w:eastAsia="nl-NL"/>
        </w:rPr>
        <w:t>’</w:t>
      </w:r>
    </w:p>
    <w:p w:rsidR="0008641D" w:rsidRDefault="0008641D" w:rsidP="00260328">
      <w:pPr>
        <w:tabs>
          <w:tab w:val="left" w:pos="2835"/>
        </w:tabs>
        <w:ind w:left="2832"/>
        <w:rPr>
          <w:rFonts w:eastAsia="Times New Roman"/>
          <w:lang w:eastAsia="nl-NL"/>
        </w:rPr>
      </w:pPr>
      <w:r w:rsidRPr="001D6AD8">
        <w:rPr>
          <w:rFonts w:eastAsia="Times New Roman"/>
          <w:lang w:eastAsia="nl-NL"/>
        </w:rPr>
        <w:t>En in Uw</w:t>
      </w:r>
      <w:r>
        <w:rPr>
          <w:rFonts w:eastAsia="Times New Roman"/>
          <w:lang w:eastAsia="nl-NL"/>
        </w:rPr>
        <w:t xml:space="preserve"> heil ook </w:t>
      </w:r>
      <w:proofErr w:type="spellStart"/>
      <w:r>
        <w:rPr>
          <w:rFonts w:eastAsia="Times New Roman"/>
          <w:lang w:eastAsia="nl-NL"/>
        </w:rPr>
        <w:t>Isrel</w:t>
      </w:r>
      <w:proofErr w:type="spellEnd"/>
      <w:r>
        <w:rPr>
          <w:rFonts w:eastAsia="Times New Roman"/>
          <w:lang w:eastAsia="nl-NL"/>
        </w:rPr>
        <w:t xml:space="preserve"> zich verblijd’!</w:t>
      </w:r>
    </w:p>
    <w:p w:rsidR="00AC350B" w:rsidRDefault="00AC350B" w:rsidP="00A4190C">
      <w:pPr>
        <w:rPr>
          <w:rFonts w:eastAsia="Times New Roman"/>
          <w:lang w:eastAsia="nl-NL"/>
        </w:rPr>
      </w:pPr>
    </w:p>
    <w:p w:rsidR="00260328" w:rsidRDefault="00AC350B" w:rsidP="00A4190C">
      <w:pPr>
        <w:rPr>
          <w:rFonts w:eastAsia="Times New Roman"/>
          <w:lang w:eastAsia="nl-NL"/>
        </w:rPr>
        <w:sectPr w:rsidR="00260328" w:rsidSect="0008641D">
          <w:type w:val="continuous"/>
          <w:pgSz w:w="11906" w:h="16838"/>
          <w:pgMar w:top="680" w:right="1274" w:bottom="397" w:left="993" w:header="708" w:footer="708" w:gutter="0"/>
          <w:cols w:space="285"/>
          <w:docGrid w:linePitch="360"/>
        </w:sectPr>
      </w:pPr>
      <w:r>
        <w:rPr>
          <w:rFonts w:eastAsia="Times New Roman"/>
          <w:lang w:eastAsia="nl-NL"/>
        </w:rPr>
        <w:t>Naar ‘</w:t>
      </w:r>
      <w:proofErr w:type="spellStart"/>
      <w:r w:rsidRPr="00AC350B">
        <w:rPr>
          <w:rFonts w:eastAsia="Times New Roman"/>
          <w:lang w:eastAsia="nl-NL"/>
        </w:rPr>
        <w:t>Wach</w:t>
      </w:r>
      <w:proofErr w:type="spellEnd"/>
      <w:r w:rsidRPr="00AC350B">
        <w:rPr>
          <w:rFonts w:eastAsia="Times New Roman"/>
          <w:lang w:eastAsia="nl-NL"/>
        </w:rPr>
        <w:t xml:space="preserve"> </w:t>
      </w:r>
      <w:proofErr w:type="spellStart"/>
      <w:r w:rsidRPr="00AC350B">
        <w:rPr>
          <w:rFonts w:eastAsia="Times New Roman"/>
          <w:lang w:eastAsia="nl-NL"/>
        </w:rPr>
        <w:t>auf</w:t>
      </w:r>
      <w:proofErr w:type="spellEnd"/>
      <w:r w:rsidRPr="00AC350B">
        <w:rPr>
          <w:rFonts w:eastAsia="Times New Roman"/>
          <w:lang w:eastAsia="nl-NL"/>
        </w:rPr>
        <w:t xml:space="preserve">, </w:t>
      </w:r>
      <w:r w:rsidR="005F3CC0">
        <w:rPr>
          <w:rFonts w:eastAsia="Times New Roman"/>
          <w:lang w:eastAsia="nl-NL"/>
        </w:rPr>
        <w:t>D</w:t>
      </w:r>
      <w:r w:rsidRPr="00AC350B">
        <w:rPr>
          <w:rFonts w:eastAsia="Times New Roman"/>
          <w:lang w:eastAsia="nl-NL"/>
        </w:rPr>
        <w:t xml:space="preserve">u </w:t>
      </w:r>
      <w:proofErr w:type="spellStart"/>
      <w:r w:rsidRPr="00AC350B">
        <w:rPr>
          <w:rFonts w:eastAsia="Times New Roman"/>
          <w:lang w:eastAsia="nl-NL"/>
        </w:rPr>
        <w:t>Geist</w:t>
      </w:r>
      <w:proofErr w:type="spellEnd"/>
      <w:r w:rsidRPr="00AC350B">
        <w:rPr>
          <w:rFonts w:eastAsia="Times New Roman"/>
          <w:lang w:eastAsia="nl-NL"/>
        </w:rPr>
        <w:t xml:space="preserve"> der </w:t>
      </w:r>
      <w:proofErr w:type="spellStart"/>
      <w:r w:rsidRPr="00AC350B">
        <w:rPr>
          <w:rFonts w:eastAsia="Times New Roman"/>
          <w:lang w:eastAsia="nl-NL"/>
        </w:rPr>
        <w:t>ersten</w:t>
      </w:r>
      <w:proofErr w:type="spellEnd"/>
      <w:r w:rsidRPr="00AC350B">
        <w:rPr>
          <w:rFonts w:eastAsia="Times New Roman"/>
          <w:lang w:eastAsia="nl-NL"/>
        </w:rPr>
        <w:t xml:space="preserve"> Zeugen</w:t>
      </w:r>
      <w:r>
        <w:rPr>
          <w:rFonts w:eastAsia="Times New Roman"/>
          <w:lang w:eastAsia="nl-NL"/>
        </w:rPr>
        <w:t xml:space="preserve">’, </w:t>
      </w:r>
      <w:r w:rsidR="00260328" w:rsidRPr="00AC350B">
        <w:rPr>
          <w:rFonts w:eastAsia="Times New Roman"/>
          <w:i/>
          <w:lang w:eastAsia="nl-NL"/>
        </w:rPr>
        <w:t xml:space="preserve">Karl </w:t>
      </w:r>
      <w:proofErr w:type="spellStart"/>
      <w:r w:rsidR="00260328" w:rsidRPr="00AC350B">
        <w:rPr>
          <w:rFonts w:eastAsia="Times New Roman"/>
          <w:i/>
          <w:lang w:eastAsia="nl-NL"/>
        </w:rPr>
        <w:t>Hei</w:t>
      </w:r>
      <w:r w:rsidRPr="00AC350B">
        <w:rPr>
          <w:rFonts w:eastAsia="Times New Roman"/>
          <w:i/>
          <w:lang w:eastAsia="nl-NL"/>
        </w:rPr>
        <w:t>nrich</w:t>
      </w:r>
      <w:proofErr w:type="spellEnd"/>
      <w:r w:rsidRPr="00AC350B">
        <w:rPr>
          <w:rFonts w:eastAsia="Times New Roman"/>
          <w:i/>
          <w:lang w:eastAsia="nl-NL"/>
        </w:rPr>
        <w:t xml:space="preserve"> </w:t>
      </w:r>
      <w:proofErr w:type="spellStart"/>
      <w:r w:rsidRPr="00AC350B">
        <w:rPr>
          <w:rFonts w:eastAsia="Times New Roman"/>
          <w:i/>
          <w:lang w:eastAsia="nl-NL"/>
        </w:rPr>
        <w:t>von</w:t>
      </w:r>
      <w:proofErr w:type="spellEnd"/>
      <w:r w:rsidRPr="00AC350B">
        <w:rPr>
          <w:rFonts w:eastAsia="Times New Roman"/>
          <w:i/>
          <w:lang w:eastAsia="nl-NL"/>
        </w:rPr>
        <w:t xml:space="preserve"> </w:t>
      </w:r>
      <w:proofErr w:type="spellStart"/>
      <w:r w:rsidRPr="00AC350B">
        <w:rPr>
          <w:rFonts w:eastAsia="Times New Roman"/>
          <w:i/>
          <w:lang w:eastAsia="nl-NL"/>
        </w:rPr>
        <w:t>Bogatzky</w:t>
      </w:r>
      <w:proofErr w:type="spellEnd"/>
      <w:r w:rsidRPr="00AC350B">
        <w:rPr>
          <w:rFonts w:eastAsia="Times New Roman"/>
          <w:i/>
          <w:lang w:eastAsia="nl-NL"/>
        </w:rPr>
        <w:t xml:space="preserve"> (1690-1774)</w:t>
      </w:r>
    </w:p>
    <w:p w:rsidR="0008641D" w:rsidRPr="00AC350B" w:rsidRDefault="0008641D" w:rsidP="00AC350B">
      <w:pPr>
        <w:rPr>
          <w:rFonts w:eastAsia="Times New Roman"/>
          <w:sz w:val="2"/>
          <w:szCs w:val="2"/>
          <w:lang w:eastAsia="nl-NL"/>
        </w:rPr>
      </w:pPr>
    </w:p>
    <w:sectPr w:rsidR="0008641D" w:rsidRPr="00AC350B" w:rsidSect="0008641D">
      <w:type w:val="continuous"/>
      <w:pgSz w:w="11906" w:h="16838"/>
      <w:pgMar w:top="680" w:right="1274" w:bottom="397" w:left="993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C"/>
    <w:rsid w:val="00002007"/>
    <w:rsid w:val="00003EEF"/>
    <w:rsid w:val="00021249"/>
    <w:rsid w:val="00021FBF"/>
    <w:rsid w:val="00036B18"/>
    <w:rsid w:val="00055AE4"/>
    <w:rsid w:val="0006694A"/>
    <w:rsid w:val="000742DF"/>
    <w:rsid w:val="00076F6D"/>
    <w:rsid w:val="00081FD3"/>
    <w:rsid w:val="000826BB"/>
    <w:rsid w:val="0008641D"/>
    <w:rsid w:val="000935F7"/>
    <w:rsid w:val="00095136"/>
    <w:rsid w:val="000C34D0"/>
    <w:rsid w:val="000C537C"/>
    <w:rsid w:val="000D0EDE"/>
    <w:rsid w:val="00101746"/>
    <w:rsid w:val="001037B9"/>
    <w:rsid w:val="00112EA9"/>
    <w:rsid w:val="001224DD"/>
    <w:rsid w:val="00130D48"/>
    <w:rsid w:val="001333CB"/>
    <w:rsid w:val="0013431F"/>
    <w:rsid w:val="00142D80"/>
    <w:rsid w:val="00143FBC"/>
    <w:rsid w:val="00161B2C"/>
    <w:rsid w:val="00180DD9"/>
    <w:rsid w:val="00197446"/>
    <w:rsid w:val="001B0211"/>
    <w:rsid w:val="001B4FE7"/>
    <w:rsid w:val="001B5BFE"/>
    <w:rsid w:val="001C5694"/>
    <w:rsid w:val="001D0846"/>
    <w:rsid w:val="001F219E"/>
    <w:rsid w:val="001F2C94"/>
    <w:rsid w:val="001F32C8"/>
    <w:rsid w:val="00224E94"/>
    <w:rsid w:val="002416C3"/>
    <w:rsid w:val="00260328"/>
    <w:rsid w:val="00282AAA"/>
    <w:rsid w:val="00282E67"/>
    <w:rsid w:val="00283AAA"/>
    <w:rsid w:val="00284A08"/>
    <w:rsid w:val="00291330"/>
    <w:rsid w:val="00292CE9"/>
    <w:rsid w:val="002A3127"/>
    <w:rsid w:val="002B3E75"/>
    <w:rsid w:val="002B480F"/>
    <w:rsid w:val="002B4A27"/>
    <w:rsid w:val="002C2672"/>
    <w:rsid w:val="002E5A1C"/>
    <w:rsid w:val="002F3DF9"/>
    <w:rsid w:val="00310300"/>
    <w:rsid w:val="00326BEC"/>
    <w:rsid w:val="00353D6F"/>
    <w:rsid w:val="00364E70"/>
    <w:rsid w:val="003954A6"/>
    <w:rsid w:val="003A22A2"/>
    <w:rsid w:val="003A23B6"/>
    <w:rsid w:val="003A50DB"/>
    <w:rsid w:val="003A52FC"/>
    <w:rsid w:val="003D3B6A"/>
    <w:rsid w:val="003F3625"/>
    <w:rsid w:val="003F6371"/>
    <w:rsid w:val="00415032"/>
    <w:rsid w:val="00416273"/>
    <w:rsid w:val="00416533"/>
    <w:rsid w:val="00417895"/>
    <w:rsid w:val="00442ED7"/>
    <w:rsid w:val="00447691"/>
    <w:rsid w:val="00450D90"/>
    <w:rsid w:val="004607D9"/>
    <w:rsid w:val="00466BB7"/>
    <w:rsid w:val="00474BD9"/>
    <w:rsid w:val="00490A06"/>
    <w:rsid w:val="0049123D"/>
    <w:rsid w:val="004A167E"/>
    <w:rsid w:val="004C15D9"/>
    <w:rsid w:val="004D3538"/>
    <w:rsid w:val="004E33B7"/>
    <w:rsid w:val="004F0AAD"/>
    <w:rsid w:val="004F1E4B"/>
    <w:rsid w:val="005117D4"/>
    <w:rsid w:val="0051456C"/>
    <w:rsid w:val="005203BA"/>
    <w:rsid w:val="005274EC"/>
    <w:rsid w:val="00527A96"/>
    <w:rsid w:val="005303D6"/>
    <w:rsid w:val="00551432"/>
    <w:rsid w:val="005539F6"/>
    <w:rsid w:val="0055476F"/>
    <w:rsid w:val="00572095"/>
    <w:rsid w:val="005A2A69"/>
    <w:rsid w:val="005A2F0D"/>
    <w:rsid w:val="005B08E9"/>
    <w:rsid w:val="005C1EB9"/>
    <w:rsid w:val="005C51E7"/>
    <w:rsid w:val="005E3EAF"/>
    <w:rsid w:val="005F3CC0"/>
    <w:rsid w:val="006245E5"/>
    <w:rsid w:val="00647720"/>
    <w:rsid w:val="00663DDB"/>
    <w:rsid w:val="00667EE3"/>
    <w:rsid w:val="0068218C"/>
    <w:rsid w:val="00693B78"/>
    <w:rsid w:val="00697225"/>
    <w:rsid w:val="006B05BA"/>
    <w:rsid w:val="00701BB9"/>
    <w:rsid w:val="00705F93"/>
    <w:rsid w:val="00710AE1"/>
    <w:rsid w:val="007141BC"/>
    <w:rsid w:val="00720B35"/>
    <w:rsid w:val="007242CA"/>
    <w:rsid w:val="00764466"/>
    <w:rsid w:val="007717DB"/>
    <w:rsid w:val="00777B61"/>
    <w:rsid w:val="00780075"/>
    <w:rsid w:val="00781350"/>
    <w:rsid w:val="00786DEF"/>
    <w:rsid w:val="00790006"/>
    <w:rsid w:val="0079503F"/>
    <w:rsid w:val="007A5D74"/>
    <w:rsid w:val="007C52A5"/>
    <w:rsid w:val="007E07BD"/>
    <w:rsid w:val="00800FB4"/>
    <w:rsid w:val="00812C89"/>
    <w:rsid w:val="00816090"/>
    <w:rsid w:val="008212F3"/>
    <w:rsid w:val="00883A6E"/>
    <w:rsid w:val="00894DA5"/>
    <w:rsid w:val="008A42E1"/>
    <w:rsid w:val="008A5183"/>
    <w:rsid w:val="008D3077"/>
    <w:rsid w:val="008F3CB4"/>
    <w:rsid w:val="009326D4"/>
    <w:rsid w:val="009355C2"/>
    <w:rsid w:val="009466B5"/>
    <w:rsid w:val="00946AA0"/>
    <w:rsid w:val="0095730B"/>
    <w:rsid w:val="00961654"/>
    <w:rsid w:val="00970A23"/>
    <w:rsid w:val="00982E94"/>
    <w:rsid w:val="009B5582"/>
    <w:rsid w:val="009C16E3"/>
    <w:rsid w:val="009D1B6C"/>
    <w:rsid w:val="009E5CFC"/>
    <w:rsid w:val="009E5E98"/>
    <w:rsid w:val="009E77EE"/>
    <w:rsid w:val="009F2AC7"/>
    <w:rsid w:val="00A1007F"/>
    <w:rsid w:val="00A32E70"/>
    <w:rsid w:val="00A4190C"/>
    <w:rsid w:val="00A61952"/>
    <w:rsid w:val="00A624B0"/>
    <w:rsid w:val="00A63F69"/>
    <w:rsid w:val="00A70115"/>
    <w:rsid w:val="00A84EAB"/>
    <w:rsid w:val="00A91F9E"/>
    <w:rsid w:val="00AA2657"/>
    <w:rsid w:val="00AA3B2B"/>
    <w:rsid w:val="00AC350B"/>
    <w:rsid w:val="00AD06EC"/>
    <w:rsid w:val="00AD3441"/>
    <w:rsid w:val="00AF57B4"/>
    <w:rsid w:val="00AF7C15"/>
    <w:rsid w:val="00B12A70"/>
    <w:rsid w:val="00B22888"/>
    <w:rsid w:val="00B25652"/>
    <w:rsid w:val="00B26FBE"/>
    <w:rsid w:val="00B328DA"/>
    <w:rsid w:val="00B56C63"/>
    <w:rsid w:val="00B6668E"/>
    <w:rsid w:val="00B6786E"/>
    <w:rsid w:val="00B81A1F"/>
    <w:rsid w:val="00B9252A"/>
    <w:rsid w:val="00BB4981"/>
    <w:rsid w:val="00BD1136"/>
    <w:rsid w:val="00BD74FC"/>
    <w:rsid w:val="00BE079A"/>
    <w:rsid w:val="00BF1040"/>
    <w:rsid w:val="00C02C11"/>
    <w:rsid w:val="00C2178C"/>
    <w:rsid w:val="00C317A2"/>
    <w:rsid w:val="00C417DD"/>
    <w:rsid w:val="00C57D56"/>
    <w:rsid w:val="00C64B8F"/>
    <w:rsid w:val="00C65ECF"/>
    <w:rsid w:val="00C903F5"/>
    <w:rsid w:val="00C9055B"/>
    <w:rsid w:val="00CA5D50"/>
    <w:rsid w:val="00CA7624"/>
    <w:rsid w:val="00CC4377"/>
    <w:rsid w:val="00CD223E"/>
    <w:rsid w:val="00CF3135"/>
    <w:rsid w:val="00CF5904"/>
    <w:rsid w:val="00D47375"/>
    <w:rsid w:val="00D548D5"/>
    <w:rsid w:val="00D62C02"/>
    <w:rsid w:val="00D83BE3"/>
    <w:rsid w:val="00DA02CF"/>
    <w:rsid w:val="00DA279F"/>
    <w:rsid w:val="00DA4740"/>
    <w:rsid w:val="00DA4790"/>
    <w:rsid w:val="00DE281B"/>
    <w:rsid w:val="00DE753C"/>
    <w:rsid w:val="00DF07C9"/>
    <w:rsid w:val="00E021C5"/>
    <w:rsid w:val="00E13AA8"/>
    <w:rsid w:val="00E140B6"/>
    <w:rsid w:val="00E24A13"/>
    <w:rsid w:val="00E26869"/>
    <w:rsid w:val="00E2753E"/>
    <w:rsid w:val="00E45D9D"/>
    <w:rsid w:val="00E669A5"/>
    <w:rsid w:val="00E8099C"/>
    <w:rsid w:val="00EA4C41"/>
    <w:rsid w:val="00EB05EF"/>
    <w:rsid w:val="00EB161F"/>
    <w:rsid w:val="00EB72F3"/>
    <w:rsid w:val="00EC6AE1"/>
    <w:rsid w:val="00EC70EA"/>
    <w:rsid w:val="00ED3045"/>
    <w:rsid w:val="00ED514C"/>
    <w:rsid w:val="00EE4608"/>
    <w:rsid w:val="00EE653C"/>
    <w:rsid w:val="00EE74B9"/>
    <w:rsid w:val="00EE77E6"/>
    <w:rsid w:val="00EE7899"/>
    <w:rsid w:val="00EF3BFB"/>
    <w:rsid w:val="00EF7F84"/>
    <w:rsid w:val="00F676EF"/>
    <w:rsid w:val="00F745BA"/>
    <w:rsid w:val="00F837E0"/>
    <w:rsid w:val="00F86514"/>
    <w:rsid w:val="00F9085D"/>
    <w:rsid w:val="00F92415"/>
    <w:rsid w:val="00F97ED3"/>
    <w:rsid w:val="00FA5371"/>
    <w:rsid w:val="00FB235B"/>
    <w:rsid w:val="00FD0384"/>
    <w:rsid w:val="00FD120D"/>
    <w:rsid w:val="00FE7A33"/>
    <w:rsid w:val="00FF043B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90C"/>
    <w:rPr>
      <w:rFonts w:eastAsia="SimSun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667EE3"/>
    <w:pPr>
      <w:keepNext/>
      <w:jc w:val="center"/>
      <w:outlineLvl w:val="0"/>
    </w:pPr>
    <w:rPr>
      <w:rFonts w:eastAsia="Times New Roman"/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667EE3"/>
    <w:pPr>
      <w:keepNext/>
      <w:outlineLvl w:val="1"/>
    </w:pPr>
    <w:rPr>
      <w:rFonts w:eastAsia="Times New Roman"/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667EE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667EE3"/>
    <w:pPr>
      <w:keepNext/>
      <w:jc w:val="both"/>
      <w:outlineLvl w:val="6"/>
    </w:pPr>
    <w:rPr>
      <w:rFonts w:eastAsia="Times New Roman"/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7EE3"/>
    <w:rPr>
      <w:sz w:val="24"/>
      <w:szCs w:val="24"/>
      <w:lang w:eastAsia="nl-NL"/>
    </w:rPr>
  </w:style>
  <w:style w:type="character" w:customStyle="1" w:styleId="Kop1Char">
    <w:name w:val="Kop 1 Char"/>
    <w:link w:val="Kop1"/>
    <w:rsid w:val="00667EE3"/>
    <w:rPr>
      <w:b/>
      <w:bCs/>
      <w:sz w:val="24"/>
      <w:szCs w:val="24"/>
    </w:rPr>
  </w:style>
  <w:style w:type="character" w:customStyle="1" w:styleId="Kop2Char">
    <w:name w:val="Kop 2 Char"/>
    <w:link w:val="Kop2"/>
    <w:rsid w:val="00667EE3"/>
    <w:rPr>
      <w:b/>
      <w:bCs/>
      <w:sz w:val="24"/>
      <w:szCs w:val="24"/>
    </w:rPr>
  </w:style>
  <w:style w:type="character" w:customStyle="1" w:styleId="Kop3Char">
    <w:name w:val="Kop 3 Char"/>
    <w:link w:val="Kop3"/>
    <w:rsid w:val="00667EE3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link w:val="Kop7"/>
    <w:rsid w:val="00667EE3"/>
    <w:rPr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7EE3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OndertitelChar">
    <w:name w:val="Ondertitel Char"/>
    <w:link w:val="Ondertitel"/>
    <w:uiPriority w:val="11"/>
    <w:rsid w:val="00667EE3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667EE3"/>
    <w:rPr>
      <w:b/>
      <w:bCs/>
    </w:rPr>
  </w:style>
  <w:style w:type="character" w:styleId="Nadruk">
    <w:name w:val="Emphasis"/>
    <w:qFormat/>
    <w:rsid w:val="00667EE3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667EE3"/>
    <w:pPr>
      <w:ind w:left="708"/>
      <w:jc w:val="both"/>
    </w:pPr>
    <w:rPr>
      <w:rFonts w:ascii="Arial" w:eastAsia="Times New Roman" w:hAnsi="Arial"/>
      <w:sz w:val="22"/>
      <w:szCs w:val="2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67EE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6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41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90C"/>
    <w:rPr>
      <w:rFonts w:eastAsia="SimSun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667EE3"/>
    <w:pPr>
      <w:keepNext/>
      <w:jc w:val="center"/>
      <w:outlineLvl w:val="0"/>
    </w:pPr>
    <w:rPr>
      <w:rFonts w:eastAsia="Times New Roman"/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667EE3"/>
    <w:pPr>
      <w:keepNext/>
      <w:outlineLvl w:val="1"/>
    </w:pPr>
    <w:rPr>
      <w:rFonts w:eastAsia="Times New Roman"/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667EE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667EE3"/>
    <w:pPr>
      <w:keepNext/>
      <w:jc w:val="both"/>
      <w:outlineLvl w:val="6"/>
    </w:pPr>
    <w:rPr>
      <w:rFonts w:eastAsia="Times New Roman"/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7EE3"/>
    <w:rPr>
      <w:sz w:val="24"/>
      <w:szCs w:val="24"/>
      <w:lang w:eastAsia="nl-NL"/>
    </w:rPr>
  </w:style>
  <w:style w:type="character" w:customStyle="1" w:styleId="Kop1Char">
    <w:name w:val="Kop 1 Char"/>
    <w:link w:val="Kop1"/>
    <w:rsid w:val="00667EE3"/>
    <w:rPr>
      <w:b/>
      <w:bCs/>
      <w:sz w:val="24"/>
      <w:szCs w:val="24"/>
    </w:rPr>
  </w:style>
  <w:style w:type="character" w:customStyle="1" w:styleId="Kop2Char">
    <w:name w:val="Kop 2 Char"/>
    <w:link w:val="Kop2"/>
    <w:rsid w:val="00667EE3"/>
    <w:rPr>
      <w:b/>
      <w:bCs/>
      <w:sz w:val="24"/>
      <w:szCs w:val="24"/>
    </w:rPr>
  </w:style>
  <w:style w:type="character" w:customStyle="1" w:styleId="Kop3Char">
    <w:name w:val="Kop 3 Char"/>
    <w:link w:val="Kop3"/>
    <w:rsid w:val="00667EE3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link w:val="Kop7"/>
    <w:rsid w:val="00667EE3"/>
    <w:rPr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7EE3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OndertitelChar">
    <w:name w:val="Ondertitel Char"/>
    <w:link w:val="Ondertitel"/>
    <w:uiPriority w:val="11"/>
    <w:rsid w:val="00667EE3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667EE3"/>
    <w:rPr>
      <w:b/>
      <w:bCs/>
    </w:rPr>
  </w:style>
  <w:style w:type="character" w:styleId="Nadruk">
    <w:name w:val="Emphasis"/>
    <w:qFormat/>
    <w:rsid w:val="00667EE3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667EE3"/>
    <w:pPr>
      <w:ind w:left="708"/>
      <w:jc w:val="both"/>
    </w:pPr>
    <w:rPr>
      <w:rFonts w:ascii="Arial" w:eastAsia="Times New Roman" w:hAnsi="Arial"/>
      <w:sz w:val="22"/>
      <w:szCs w:val="2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67EE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6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41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AB1-A19E-4BE8-81FF-11D58885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22</cp:revision>
  <cp:lastPrinted>2011-05-13T21:27:00Z</cp:lastPrinted>
  <dcterms:created xsi:type="dcterms:W3CDTF">2011-05-12T19:56:00Z</dcterms:created>
  <dcterms:modified xsi:type="dcterms:W3CDTF">2011-05-14T12:24:00Z</dcterms:modified>
</cp:coreProperties>
</file>