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8AB" w14:textId="760A15D2" w:rsidR="00C705BD" w:rsidRDefault="00123B90" w:rsidP="00C705BD">
      <w:pPr>
        <w:pStyle w:val="Normaalweb"/>
        <w:spacing w:before="0" w:beforeAutospacing="0" w:after="0" w:afterAutospacing="0"/>
        <w:jc w:val="center"/>
        <w:rPr>
          <w:rFonts w:ascii="Calibri Light" w:hAnsi="Calibri Light" w:cs="Calibri Light"/>
          <w:b/>
          <w:bCs/>
          <w:sz w:val="40"/>
          <w:szCs w:val="40"/>
          <w:lang w:val="nl-NL"/>
        </w:rPr>
      </w:pPr>
      <w:r w:rsidRPr="00C705BD">
        <w:rPr>
          <w:rFonts w:ascii="Calibri Light" w:hAnsi="Calibri Light" w:cs="Calibri Light"/>
          <w:b/>
          <w:bCs/>
          <w:sz w:val="40"/>
          <w:szCs w:val="40"/>
          <w:lang w:val="nl-NL"/>
        </w:rPr>
        <w:t>MSM</w:t>
      </w:r>
      <w:r w:rsidR="00BE4BCD">
        <w:rPr>
          <w:rFonts w:ascii="Calibri Light" w:hAnsi="Calibri Light" w:cs="Calibri Light"/>
          <w:b/>
          <w:bCs/>
          <w:sz w:val="40"/>
          <w:szCs w:val="40"/>
          <w:lang w:val="nl-NL"/>
        </w:rPr>
        <w:t>-</w:t>
      </w:r>
      <w:r w:rsidRPr="00C705BD">
        <w:rPr>
          <w:rFonts w:ascii="Calibri Light" w:hAnsi="Calibri Light" w:cs="Calibri Light"/>
          <w:b/>
          <w:bCs/>
          <w:sz w:val="40"/>
          <w:szCs w:val="40"/>
          <w:lang w:val="nl-NL"/>
        </w:rPr>
        <w:t>kuur tegen allergie</w:t>
      </w:r>
      <w:r w:rsidR="00C705BD" w:rsidRPr="00C705BD">
        <w:rPr>
          <w:rFonts w:ascii="Calibri Light" w:hAnsi="Calibri Light" w:cs="Calibri Light"/>
          <w:b/>
          <w:bCs/>
          <w:sz w:val="40"/>
          <w:szCs w:val="40"/>
          <w:lang w:val="nl-NL"/>
        </w:rPr>
        <w:t>ën</w:t>
      </w:r>
    </w:p>
    <w:p w14:paraId="19D99DB1" w14:textId="0647465A" w:rsidR="00123B90" w:rsidRDefault="00C705BD" w:rsidP="00C705BD">
      <w:pPr>
        <w:pStyle w:val="Normaalweb"/>
        <w:spacing w:before="0" w:beforeAutospacing="0" w:after="0" w:afterAutospacing="0"/>
        <w:jc w:val="center"/>
        <w:rPr>
          <w:rFonts w:ascii="Calibri Light" w:hAnsi="Calibri Light" w:cs="Calibri Light"/>
          <w:b/>
          <w:bCs/>
          <w:sz w:val="40"/>
          <w:szCs w:val="40"/>
          <w:lang w:val="nl-NL"/>
        </w:rPr>
      </w:pPr>
      <w:r w:rsidRPr="00C705BD">
        <w:rPr>
          <w:rFonts w:ascii="Calibri Light" w:hAnsi="Calibri Light" w:cs="Calibri Light"/>
          <w:b/>
          <w:bCs/>
          <w:sz w:val="40"/>
          <w:szCs w:val="40"/>
          <w:lang w:val="nl-NL"/>
        </w:rPr>
        <w:t>(gluten, lactose, hooikoorts, enz.</w:t>
      </w:r>
      <w:r w:rsidR="008337BA">
        <w:rPr>
          <w:rFonts w:ascii="Calibri Light" w:hAnsi="Calibri Light" w:cs="Calibri Light"/>
          <w:b/>
          <w:bCs/>
          <w:sz w:val="40"/>
          <w:szCs w:val="40"/>
          <w:lang w:val="nl-NL"/>
        </w:rPr>
        <w:t>,</w:t>
      </w:r>
      <w:r w:rsidRPr="00C705BD">
        <w:rPr>
          <w:rFonts w:ascii="Calibri Light" w:hAnsi="Calibri Light" w:cs="Calibri Light"/>
          <w:b/>
          <w:bCs/>
          <w:sz w:val="40"/>
          <w:szCs w:val="40"/>
          <w:lang w:val="nl-NL"/>
        </w:rPr>
        <w:t xml:space="preserve"> enz.)</w:t>
      </w:r>
      <w:r w:rsidR="008337BA">
        <w:rPr>
          <w:rFonts w:ascii="Calibri Light" w:hAnsi="Calibri Light" w:cs="Calibri Light"/>
          <w:b/>
          <w:bCs/>
          <w:sz w:val="40"/>
          <w:szCs w:val="40"/>
          <w:lang w:val="nl-NL"/>
        </w:rPr>
        <w:t>,</w:t>
      </w:r>
    </w:p>
    <w:p w14:paraId="607816BC" w14:textId="5A429E9F" w:rsidR="00CE0C9E" w:rsidRPr="00C705BD" w:rsidRDefault="00CE0C9E" w:rsidP="00C705BD">
      <w:pPr>
        <w:pStyle w:val="Normaalweb"/>
        <w:spacing w:before="0" w:beforeAutospacing="0" w:after="0" w:afterAutospacing="0"/>
        <w:jc w:val="center"/>
        <w:rPr>
          <w:rFonts w:ascii="Calibri Light" w:hAnsi="Calibri Light" w:cs="Calibri Light"/>
          <w:b/>
          <w:bCs/>
          <w:sz w:val="40"/>
          <w:szCs w:val="40"/>
          <w:lang w:val="nl-NL"/>
        </w:rPr>
      </w:pPr>
      <w:r>
        <w:rPr>
          <w:rFonts w:ascii="Calibri Light" w:hAnsi="Calibri Light" w:cs="Calibri Light"/>
          <w:b/>
          <w:bCs/>
          <w:sz w:val="40"/>
          <w:szCs w:val="40"/>
          <w:lang w:val="nl-NL"/>
        </w:rPr>
        <w:t>ontstekingen en pijn</w:t>
      </w:r>
    </w:p>
    <w:p w14:paraId="7891B13B" w14:textId="77777777" w:rsidR="00BE4BCD" w:rsidRDefault="00BE4BCD" w:rsidP="00BE4BCD">
      <w:pPr>
        <w:pStyle w:val="Normaalweb"/>
        <w:spacing w:before="0" w:beforeAutospacing="0" w:after="0" w:afterAutospacing="0"/>
        <w:rPr>
          <w:rFonts w:ascii="Calibri" w:hAnsi="Calibri" w:cs="Calibri"/>
          <w:i/>
          <w:iCs/>
          <w:sz w:val="28"/>
          <w:szCs w:val="28"/>
          <w:lang w:val="nl-NL"/>
        </w:rPr>
      </w:pPr>
    </w:p>
    <w:p w14:paraId="5FEFD82B" w14:textId="77777777" w:rsidR="00BE4BCD" w:rsidRDefault="00BE4BCD" w:rsidP="00BE4BCD">
      <w:pPr>
        <w:pStyle w:val="Normaalweb"/>
        <w:spacing w:before="0" w:beforeAutospacing="0" w:after="0" w:afterAutospacing="0"/>
        <w:rPr>
          <w:rFonts w:ascii="Calibri" w:hAnsi="Calibri" w:cs="Calibri"/>
          <w:i/>
          <w:iCs/>
          <w:sz w:val="28"/>
          <w:szCs w:val="28"/>
          <w:lang w:val="nl-NL"/>
        </w:rPr>
      </w:pPr>
    </w:p>
    <w:p w14:paraId="6DE7FB7F" w14:textId="77777777" w:rsidR="002D1FC9" w:rsidRPr="00C705BD" w:rsidRDefault="00C705BD" w:rsidP="002D1FC9">
      <w:pPr>
        <w:pStyle w:val="Normaalweb"/>
        <w:spacing w:before="0" w:beforeAutospacing="0" w:after="0" w:afterAutospacing="0"/>
        <w:rPr>
          <w:rFonts w:ascii="Calibri" w:hAnsi="Calibri" w:cs="Calibri"/>
          <w:sz w:val="28"/>
          <w:szCs w:val="28"/>
          <w:lang w:val="nl-NL"/>
        </w:rPr>
      </w:pPr>
      <w:r>
        <w:rPr>
          <w:rFonts w:ascii="Calibri" w:hAnsi="Calibri" w:cs="Calibri"/>
          <w:sz w:val="28"/>
          <w:szCs w:val="28"/>
          <w:lang w:val="nl-NL"/>
        </w:rPr>
        <w:t xml:space="preserve">N.B. </w:t>
      </w:r>
      <w:r w:rsidR="002D1FC9">
        <w:rPr>
          <w:rFonts w:ascii="Calibri" w:hAnsi="Calibri" w:cs="Calibri"/>
          <w:sz w:val="28"/>
          <w:szCs w:val="28"/>
          <w:lang w:val="nl-NL"/>
        </w:rPr>
        <w:t xml:space="preserve">MSM is de afkorting voor </w:t>
      </w:r>
      <w:proofErr w:type="spellStart"/>
      <w:r w:rsidR="002D1FC9">
        <w:rPr>
          <w:rFonts w:ascii="Calibri" w:hAnsi="Calibri" w:cs="Calibri"/>
          <w:sz w:val="28"/>
          <w:szCs w:val="28"/>
          <w:lang w:val="nl-NL"/>
        </w:rPr>
        <w:t>m</w:t>
      </w:r>
      <w:r w:rsidR="002D1FC9" w:rsidRPr="00BE4BCD">
        <w:rPr>
          <w:rFonts w:ascii="Calibri" w:hAnsi="Calibri" w:cs="Calibri"/>
          <w:sz w:val="28"/>
          <w:szCs w:val="28"/>
          <w:lang w:val="nl-NL"/>
        </w:rPr>
        <w:t>ethylsulfonylmethaan</w:t>
      </w:r>
      <w:proofErr w:type="spellEnd"/>
      <w:r w:rsidR="002D1FC9">
        <w:rPr>
          <w:rFonts w:ascii="Calibri" w:hAnsi="Calibri" w:cs="Calibri"/>
          <w:sz w:val="28"/>
          <w:szCs w:val="28"/>
          <w:lang w:val="nl-NL"/>
        </w:rPr>
        <w:t>, een zwavelverbinding die ook van nature in het lichaam voorkomt.</w:t>
      </w:r>
    </w:p>
    <w:p w14:paraId="78788C47" w14:textId="684047DF" w:rsidR="00C705BD" w:rsidRDefault="00C705BD" w:rsidP="00BE4BCD">
      <w:pPr>
        <w:pStyle w:val="Normaalweb"/>
        <w:spacing w:before="0" w:beforeAutospacing="0" w:after="0" w:afterAutospacing="0"/>
        <w:rPr>
          <w:rFonts w:ascii="Calibri" w:hAnsi="Calibri" w:cs="Calibri"/>
          <w:sz w:val="28"/>
          <w:szCs w:val="28"/>
          <w:lang w:val="nl-NL"/>
        </w:rPr>
      </w:pPr>
      <w:r>
        <w:rPr>
          <w:rFonts w:ascii="Calibri" w:hAnsi="Calibri" w:cs="Calibri"/>
          <w:sz w:val="28"/>
          <w:szCs w:val="28"/>
          <w:lang w:val="nl-NL"/>
        </w:rPr>
        <w:t xml:space="preserve">Koop </w:t>
      </w:r>
      <w:r w:rsidR="002D1FC9">
        <w:rPr>
          <w:rFonts w:ascii="Calibri" w:hAnsi="Calibri" w:cs="Calibri"/>
          <w:sz w:val="28"/>
          <w:szCs w:val="28"/>
          <w:lang w:val="nl-NL"/>
        </w:rPr>
        <w:t>99,9%</w:t>
      </w:r>
      <w:r w:rsidR="009D7ED1">
        <w:rPr>
          <w:rFonts w:ascii="Calibri" w:hAnsi="Calibri" w:cs="Calibri"/>
          <w:sz w:val="28"/>
          <w:szCs w:val="28"/>
          <w:lang w:val="nl-NL"/>
        </w:rPr>
        <w:t>/100%</w:t>
      </w:r>
      <w:r w:rsidR="002D1FC9">
        <w:rPr>
          <w:rFonts w:ascii="Calibri" w:hAnsi="Calibri" w:cs="Calibri"/>
          <w:sz w:val="28"/>
          <w:szCs w:val="28"/>
          <w:lang w:val="nl-NL"/>
        </w:rPr>
        <w:t xml:space="preserve"> zuivere</w:t>
      </w:r>
      <w:r>
        <w:rPr>
          <w:rFonts w:ascii="Calibri" w:hAnsi="Calibri" w:cs="Calibri"/>
          <w:sz w:val="28"/>
          <w:szCs w:val="28"/>
          <w:lang w:val="nl-NL"/>
        </w:rPr>
        <w:t xml:space="preserve"> MSM-poeder</w:t>
      </w:r>
      <w:r w:rsidR="002D1FC9">
        <w:rPr>
          <w:rFonts w:ascii="Calibri" w:hAnsi="Calibri" w:cs="Calibri"/>
          <w:sz w:val="28"/>
          <w:szCs w:val="28"/>
          <w:lang w:val="nl-NL"/>
        </w:rPr>
        <w:t xml:space="preserve"> (liefst laboratorium getest)</w:t>
      </w:r>
      <w:r>
        <w:rPr>
          <w:rFonts w:ascii="Calibri" w:hAnsi="Calibri" w:cs="Calibri"/>
          <w:sz w:val="28"/>
          <w:szCs w:val="28"/>
          <w:lang w:val="nl-NL"/>
        </w:rPr>
        <w:t xml:space="preserve">, geen </w:t>
      </w:r>
      <w:r w:rsidR="00BE4BCD">
        <w:rPr>
          <w:rFonts w:ascii="Calibri" w:hAnsi="Calibri" w:cs="Calibri"/>
          <w:sz w:val="28"/>
          <w:szCs w:val="28"/>
          <w:lang w:val="nl-NL"/>
        </w:rPr>
        <w:t>capsules, pillen of tabletten</w:t>
      </w:r>
      <w:r>
        <w:rPr>
          <w:rFonts w:ascii="Calibri" w:hAnsi="Calibri" w:cs="Calibri"/>
          <w:sz w:val="28"/>
          <w:szCs w:val="28"/>
          <w:lang w:val="nl-NL"/>
        </w:rPr>
        <w:t xml:space="preserve"> met vulstoffen</w:t>
      </w:r>
      <w:r w:rsidR="00BE4BCD">
        <w:rPr>
          <w:rFonts w:ascii="Calibri" w:hAnsi="Calibri" w:cs="Calibri"/>
          <w:sz w:val="28"/>
          <w:szCs w:val="28"/>
          <w:lang w:val="nl-NL"/>
        </w:rPr>
        <w:t xml:space="preserve"> e.d</w:t>
      </w:r>
      <w:r>
        <w:rPr>
          <w:rFonts w:ascii="Calibri" w:hAnsi="Calibri" w:cs="Calibri"/>
          <w:sz w:val="28"/>
          <w:szCs w:val="28"/>
          <w:lang w:val="nl-NL"/>
        </w:rPr>
        <w:t>.!</w:t>
      </w:r>
      <w:r w:rsidR="002D1FC9">
        <w:rPr>
          <w:rFonts w:ascii="Calibri" w:hAnsi="Calibri" w:cs="Calibri"/>
          <w:sz w:val="28"/>
          <w:szCs w:val="28"/>
          <w:lang w:val="nl-NL"/>
        </w:rPr>
        <w:t xml:space="preserve"> </w:t>
      </w:r>
      <w:r w:rsidR="00C67FEF">
        <w:rPr>
          <w:rFonts w:ascii="Calibri" w:hAnsi="Calibri" w:cs="Calibri"/>
          <w:sz w:val="28"/>
          <w:szCs w:val="28"/>
          <w:lang w:val="nl-NL"/>
        </w:rPr>
        <w:t xml:space="preserve">1 kilo </w:t>
      </w:r>
      <w:r w:rsidR="009D7ED1">
        <w:rPr>
          <w:rFonts w:ascii="Calibri" w:hAnsi="Calibri" w:cs="Calibri"/>
          <w:sz w:val="28"/>
          <w:szCs w:val="28"/>
          <w:lang w:val="nl-NL"/>
        </w:rPr>
        <w:t>kost</w:t>
      </w:r>
      <w:r w:rsidR="00C67FEF">
        <w:rPr>
          <w:rFonts w:ascii="Calibri" w:hAnsi="Calibri" w:cs="Calibri"/>
          <w:sz w:val="28"/>
          <w:szCs w:val="28"/>
          <w:lang w:val="nl-NL"/>
        </w:rPr>
        <w:t xml:space="preserve"> zo’n 20 euro en daar doe je haast een jaar mee</w:t>
      </w:r>
      <w:r w:rsidR="006F312A">
        <w:rPr>
          <w:rFonts w:ascii="Calibri" w:hAnsi="Calibri" w:cs="Calibri"/>
          <w:sz w:val="28"/>
          <w:szCs w:val="28"/>
          <w:lang w:val="nl-NL"/>
        </w:rPr>
        <w:t xml:space="preserve">, zie bijv. </w:t>
      </w:r>
      <w:hyperlink r:id="rId4" w:history="1">
        <w:r w:rsidR="006F312A" w:rsidRPr="00342969">
          <w:rPr>
            <w:rStyle w:val="Hyperlink"/>
            <w:rFonts w:ascii="Calibri" w:hAnsi="Calibri" w:cs="Calibri"/>
            <w:sz w:val="28"/>
            <w:szCs w:val="28"/>
            <w:lang w:val="nl-NL"/>
          </w:rPr>
          <w:t>https://www.natuurproduct.com/product/msm-poeder/</w:t>
        </w:r>
      </w:hyperlink>
      <w:r w:rsidR="009D7ED1">
        <w:rPr>
          <w:rFonts w:ascii="Calibri" w:hAnsi="Calibri" w:cs="Calibri"/>
          <w:sz w:val="28"/>
          <w:szCs w:val="28"/>
          <w:lang w:val="nl-NL"/>
        </w:rPr>
        <w:t>; sommige sites verkopen het per 1,1 kilo.</w:t>
      </w:r>
    </w:p>
    <w:p w14:paraId="01F0B74D" w14:textId="14F900AC" w:rsidR="00484753" w:rsidRDefault="00484753" w:rsidP="00BE4BCD">
      <w:pPr>
        <w:pStyle w:val="Normaalweb"/>
        <w:spacing w:before="0" w:beforeAutospacing="0" w:after="0" w:afterAutospacing="0"/>
        <w:rPr>
          <w:rFonts w:ascii="Calibri" w:hAnsi="Calibri" w:cs="Calibri"/>
          <w:sz w:val="28"/>
          <w:szCs w:val="28"/>
          <w:lang w:val="nl-NL"/>
        </w:rPr>
      </w:pPr>
      <w:r>
        <w:rPr>
          <w:rFonts w:ascii="Calibri" w:hAnsi="Calibri" w:cs="Calibri"/>
          <w:sz w:val="28"/>
          <w:szCs w:val="28"/>
          <w:lang w:val="nl-NL"/>
        </w:rPr>
        <w:t xml:space="preserve">Door deze MSM-kuur kan iemands darmwand zo </w:t>
      </w:r>
      <w:r w:rsidR="00CE4721">
        <w:rPr>
          <w:rFonts w:ascii="Calibri" w:hAnsi="Calibri" w:cs="Calibri"/>
          <w:sz w:val="28"/>
          <w:szCs w:val="28"/>
          <w:lang w:val="nl-NL"/>
        </w:rPr>
        <w:t>ten goede veranderen</w:t>
      </w:r>
      <w:r>
        <w:rPr>
          <w:rFonts w:ascii="Calibri" w:hAnsi="Calibri" w:cs="Calibri"/>
          <w:sz w:val="28"/>
          <w:szCs w:val="28"/>
          <w:lang w:val="nl-NL"/>
        </w:rPr>
        <w:t xml:space="preserve"> dat hij/zij geen last van allergieën meer heeft.</w:t>
      </w:r>
    </w:p>
    <w:p w14:paraId="219DA1B1" w14:textId="77777777" w:rsidR="00EC2B99" w:rsidRDefault="00EC2B99" w:rsidP="00123B90">
      <w:pPr>
        <w:pStyle w:val="Normaalweb"/>
        <w:spacing w:before="0" w:beforeAutospacing="0" w:after="0" w:afterAutospacing="0"/>
        <w:rPr>
          <w:rFonts w:ascii="Calibri" w:hAnsi="Calibri" w:cs="Calibri"/>
          <w:i/>
          <w:iCs/>
          <w:sz w:val="28"/>
          <w:szCs w:val="28"/>
          <w:lang w:val="nl-NL"/>
        </w:rPr>
      </w:pPr>
    </w:p>
    <w:p w14:paraId="4C835762" w14:textId="32E4F24B" w:rsidR="00123B90" w:rsidRPr="00BE4BCD" w:rsidRDefault="00123B90" w:rsidP="00123B90">
      <w:pPr>
        <w:pStyle w:val="Normaalweb"/>
        <w:spacing w:before="0" w:beforeAutospacing="0" w:after="0" w:afterAutospacing="0"/>
        <w:rPr>
          <w:rFonts w:ascii="Calibri" w:hAnsi="Calibri" w:cs="Calibri"/>
          <w:b/>
          <w:bCs/>
          <w:lang w:val="nl-NL"/>
        </w:rPr>
      </w:pPr>
      <w:r w:rsidRPr="00BE4BCD">
        <w:rPr>
          <w:rFonts w:ascii="Calibri" w:hAnsi="Calibri" w:cs="Calibri"/>
          <w:b/>
          <w:bCs/>
          <w:lang w:val="nl-NL"/>
        </w:rPr>
        <w:t>Algemene opmerkingen</w:t>
      </w:r>
    </w:p>
    <w:p w14:paraId="148C126B" w14:textId="77777777" w:rsidR="003A7241" w:rsidRDefault="00123B90" w:rsidP="00E41723">
      <w:pPr>
        <w:pStyle w:val="Normaalweb"/>
        <w:spacing w:before="0" w:beforeAutospacing="0" w:after="0" w:afterAutospacing="0"/>
        <w:rPr>
          <w:rFonts w:ascii="Calibri" w:hAnsi="Calibri" w:cs="Calibri"/>
          <w:lang w:val="nl-NL"/>
        </w:rPr>
      </w:pPr>
      <w:r w:rsidRPr="00BE4BCD">
        <w:rPr>
          <w:rFonts w:ascii="Calibri" w:hAnsi="Calibri" w:cs="Calibri"/>
          <w:lang w:val="nl-NL"/>
        </w:rPr>
        <w:t xml:space="preserve">1. De hoeveelheid MSM langzaam opbouwen, omdat de darmwand </w:t>
      </w:r>
      <w:r w:rsidR="00E41723">
        <w:rPr>
          <w:rFonts w:ascii="Calibri" w:hAnsi="Calibri" w:cs="Calibri"/>
          <w:lang w:val="nl-NL"/>
        </w:rPr>
        <w:t xml:space="preserve">en het lichaam </w:t>
      </w:r>
      <w:r w:rsidRPr="00BE4BCD">
        <w:rPr>
          <w:rFonts w:ascii="Calibri" w:hAnsi="Calibri" w:cs="Calibri"/>
          <w:lang w:val="nl-NL"/>
        </w:rPr>
        <w:t>eraan moet wennen.</w:t>
      </w:r>
      <w:r w:rsidR="00E41723">
        <w:rPr>
          <w:rFonts w:ascii="Calibri" w:hAnsi="Calibri" w:cs="Calibri"/>
          <w:lang w:val="nl-NL"/>
        </w:rPr>
        <w:t xml:space="preserve"> </w:t>
      </w:r>
    </w:p>
    <w:p w14:paraId="6A833EB6" w14:textId="002B9DF6" w:rsidR="00123B90" w:rsidRDefault="00123B90" w:rsidP="003A7241">
      <w:pPr>
        <w:pStyle w:val="Normaalweb"/>
        <w:spacing w:before="0" w:beforeAutospacing="0" w:after="0" w:afterAutospacing="0"/>
        <w:rPr>
          <w:rFonts w:ascii="Calibri" w:hAnsi="Calibri" w:cs="Calibri"/>
          <w:lang w:val="nl-NL"/>
        </w:rPr>
      </w:pPr>
      <w:r w:rsidRPr="00BE4BCD">
        <w:rPr>
          <w:rFonts w:ascii="Calibri" w:hAnsi="Calibri" w:cs="Calibri"/>
          <w:lang w:val="nl-NL"/>
        </w:rPr>
        <w:t xml:space="preserve">Bijwerkingen kunnen </w:t>
      </w:r>
      <w:r w:rsidR="00E41723">
        <w:rPr>
          <w:rFonts w:ascii="Calibri" w:hAnsi="Calibri" w:cs="Calibri"/>
          <w:lang w:val="nl-NL"/>
        </w:rPr>
        <w:t xml:space="preserve">o.a. </w:t>
      </w:r>
      <w:r w:rsidRPr="00BE4BCD">
        <w:rPr>
          <w:rFonts w:ascii="Calibri" w:hAnsi="Calibri" w:cs="Calibri"/>
          <w:lang w:val="nl-NL"/>
        </w:rPr>
        <w:t>diarree, buikpijn, misselijkheid en huiduitslag</w:t>
      </w:r>
      <w:r w:rsidR="00E41723" w:rsidRPr="00E41723">
        <w:rPr>
          <w:rFonts w:ascii="Calibri" w:hAnsi="Calibri" w:cs="Calibri"/>
          <w:lang w:val="nl-NL"/>
        </w:rPr>
        <w:t xml:space="preserve"> </w:t>
      </w:r>
      <w:r w:rsidR="00E41723" w:rsidRPr="00BE4BCD">
        <w:rPr>
          <w:rFonts w:ascii="Calibri" w:hAnsi="Calibri" w:cs="Calibri"/>
          <w:lang w:val="nl-NL"/>
        </w:rPr>
        <w:t>zijn</w:t>
      </w:r>
      <w:r w:rsidRPr="00BE4BCD">
        <w:rPr>
          <w:rFonts w:ascii="Calibri" w:hAnsi="Calibri" w:cs="Calibri"/>
          <w:lang w:val="nl-NL"/>
        </w:rPr>
        <w:t xml:space="preserve">. Dit komt doordat MSM ook reinigend op de darmen uitwerkt. Eventuele bijwerkingen zullen snel verdwijnen als men </w:t>
      </w:r>
      <w:r w:rsidR="00C705BD" w:rsidRPr="00BE4BCD">
        <w:rPr>
          <w:rFonts w:ascii="Calibri" w:hAnsi="Calibri" w:cs="Calibri"/>
          <w:lang w:val="nl-NL"/>
        </w:rPr>
        <w:t>een lagere</w:t>
      </w:r>
      <w:r w:rsidRPr="00BE4BCD">
        <w:rPr>
          <w:rFonts w:ascii="Calibri" w:hAnsi="Calibri" w:cs="Calibri"/>
          <w:lang w:val="nl-NL"/>
        </w:rPr>
        <w:t xml:space="preserve"> dosis MSM </w:t>
      </w:r>
      <w:r w:rsidR="00C705BD" w:rsidRPr="00BE4BCD">
        <w:rPr>
          <w:rFonts w:ascii="Calibri" w:hAnsi="Calibri" w:cs="Calibri"/>
          <w:lang w:val="nl-NL"/>
        </w:rPr>
        <w:t>neemt</w:t>
      </w:r>
      <w:r w:rsidRPr="00BE4BCD">
        <w:rPr>
          <w:rFonts w:ascii="Calibri" w:hAnsi="Calibri" w:cs="Calibri"/>
          <w:lang w:val="nl-NL"/>
        </w:rPr>
        <w:t xml:space="preserve"> en </w:t>
      </w:r>
      <w:r w:rsidR="00C705BD" w:rsidRPr="00BE4BCD">
        <w:rPr>
          <w:rFonts w:ascii="Calibri" w:hAnsi="Calibri" w:cs="Calibri"/>
          <w:lang w:val="nl-NL"/>
        </w:rPr>
        <w:t xml:space="preserve">die </w:t>
      </w:r>
      <w:r w:rsidRPr="00BE4BCD">
        <w:rPr>
          <w:rFonts w:ascii="Calibri" w:hAnsi="Calibri" w:cs="Calibri"/>
          <w:lang w:val="nl-NL"/>
        </w:rPr>
        <w:t>geleidelijk opvoert.</w:t>
      </w:r>
      <w:r w:rsidR="003A7241">
        <w:rPr>
          <w:rFonts w:ascii="Calibri" w:hAnsi="Calibri" w:cs="Calibri"/>
          <w:lang w:val="nl-NL"/>
        </w:rPr>
        <w:t xml:space="preserve"> Mochten er in uitzonderlijke gevallen alsnog bijwerkingen ontstaan, probeer </w:t>
      </w:r>
      <w:r w:rsidR="009D34F9">
        <w:rPr>
          <w:rFonts w:ascii="Calibri" w:hAnsi="Calibri" w:cs="Calibri"/>
          <w:lang w:val="nl-NL"/>
        </w:rPr>
        <w:t xml:space="preserve">dan </w:t>
      </w:r>
      <w:r w:rsidR="003A7241">
        <w:rPr>
          <w:rFonts w:ascii="Calibri" w:hAnsi="Calibri" w:cs="Calibri"/>
          <w:lang w:val="nl-NL"/>
        </w:rPr>
        <w:t xml:space="preserve">te ontdekken hoeveel je lichaam kan verwerken zonder </w:t>
      </w:r>
      <w:r w:rsidR="004F1545">
        <w:rPr>
          <w:rFonts w:ascii="Calibri" w:hAnsi="Calibri" w:cs="Calibri"/>
          <w:lang w:val="nl-NL"/>
        </w:rPr>
        <w:t xml:space="preserve">negatieve </w:t>
      </w:r>
      <w:r w:rsidR="003A7241">
        <w:rPr>
          <w:rFonts w:ascii="Calibri" w:hAnsi="Calibri" w:cs="Calibri"/>
          <w:lang w:val="nl-NL"/>
        </w:rPr>
        <w:t>reacties en daarna de dosis weer langzaam op te bouwen.</w:t>
      </w:r>
    </w:p>
    <w:p w14:paraId="4809AA60" w14:textId="5FC7DA99" w:rsidR="00123B90" w:rsidRPr="00BE4BCD" w:rsidRDefault="00123B90" w:rsidP="00123B90">
      <w:pPr>
        <w:pStyle w:val="Normaalweb"/>
        <w:spacing w:before="0" w:beforeAutospacing="0" w:after="0" w:afterAutospacing="0"/>
        <w:rPr>
          <w:rFonts w:ascii="Calibri" w:hAnsi="Calibri" w:cs="Calibri"/>
          <w:lang w:val="nl-NL"/>
        </w:rPr>
      </w:pPr>
      <w:r w:rsidRPr="00BE4BCD">
        <w:rPr>
          <w:rFonts w:ascii="Calibri" w:hAnsi="Calibri" w:cs="Calibri"/>
          <w:lang w:val="nl-NL"/>
        </w:rPr>
        <w:t>2. Heel belangrijk is het om MSM vóór het ontbijt in te nemen, want dan zijn de ingewanden leeg en kan de MSM het beste op de darmwand inwerken</w:t>
      </w:r>
      <w:r w:rsidR="00FA158E">
        <w:rPr>
          <w:rFonts w:ascii="Calibri" w:hAnsi="Calibri" w:cs="Calibri"/>
          <w:lang w:val="nl-NL"/>
        </w:rPr>
        <w:t xml:space="preserve"> (dit geldt </w:t>
      </w:r>
      <w:r w:rsidR="008C7A8C">
        <w:rPr>
          <w:rFonts w:ascii="Calibri" w:hAnsi="Calibri" w:cs="Calibri"/>
          <w:lang w:val="nl-NL"/>
        </w:rPr>
        <w:t xml:space="preserve">dus </w:t>
      </w:r>
      <w:r w:rsidR="00FA158E">
        <w:rPr>
          <w:rFonts w:ascii="Calibri" w:hAnsi="Calibri" w:cs="Calibri"/>
          <w:lang w:val="nl-NL"/>
        </w:rPr>
        <w:t xml:space="preserve">met name wanneer men </w:t>
      </w:r>
      <w:r w:rsidR="007313BF">
        <w:rPr>
          <w:rFonts w:ascii="Calibri" w:hAnsi="Calibri" w:cs="Calibri"/>
          <w:lang w:val="nl-NL"/>
        </w:rPr>
        <w:t>MSM</w:t>
      </w:r>
      <w:r w:rsidR="00FA158E">
        <w:rPr>
          <w:rFonts w:ascii="Calibri" w:hAnsi="Calibri" w:cs="Calibri"/>
          <w:lang w:val="nl-NL"/>
        </w:rPr>
        <w:t xml:space="preserve"> inneemt tegen allergieën)</w:t>
      </w:r>
      <w:r w:rsidRPr="00BE4BCD">
        <w:rPr>
          <w:rFonts w:ascii="Calibri" w:hAnsi="Calibri" w:cs="Calibri"/>
          <w:lang w:val="nl-NL"/>
        </w:rPr>
        <w:t>.</w:t>
      </w:r>
    </w:p>
    <w:p w14:paraId="35DA120C" w14:textId="32C39217" w:rsidR="00123B90" w:rsidRPr="00BE4BCD" w:rsidRDefault="00123B90" w:rsidP="00123B90">
      <w:pPr>
        <w:pStyle w:val="Normaalweb"/>
        <w:spacing w:before="0" w:beforeAutospacing="0" w:after="0" w:afterAutospacing="0"/>
        <w:rPr>
          <w:rFonts w:ascii="Calibri" w:hAnsi="Calibri" w:cs="Calibri"/>
          <w:lang w:val="nl-NL"/>
        </w:rPr>
      </w:pPr>
      <w:r w:rsidRPr="00BE4BCD">
        <w:rPr>
          <w:rFonts w:ascii="Calibri" w:hAnsi="Calibri" w:cs="Calibri"/>
          <w:lang w:val="nl-NL"/>
        </w:rPr>
        <w:t>3. In principe kan van MSM niet te veel ingenomen worden. De stof komt ook in het lichaam voor (vooral in de gewrichten), en wordt vanzelf uitgescheiden als het lichaam te</w:t>
      </w:r>
      <w:r w:rsidR="00C56829">
        <w:rPr>
          <w:rFonts w:ascii="Calibri" w:hAnsi="Calibri" w:cs="Calibri"/>
          <w:lang w:val="nl-NL"/>
        </w:rPr>
        <w:t xml:space="preserve"> </w:t>
      </w:r>
      <w:r w:rsidRPr="00BE4BCD">
        <w:rPr>
          <w:rFonts w:ascii="Calibri" w:hAnsi="Calibri" w:cs="Calibri"/>
          <w:lang w:val="nl-NL"/>
        </w:rPr>
        <w:t>veel krijgt.</w:t>
      </w:r>
    </w:p>
    <w:p w14:paraId="09F322CA" w14:textId="3B464EEB" w:rsidR="00123B90" w:rsidRPr="00BE4BCD" w:rsidRDefault="00123B90" w:rsidP="00123B90">
      <w:pPr>
        <w:pStyle w:val="Normaalweb"/>
        <w:spacing w:before="0" w:beforeAutospacing="0" w:after="0" w:afterAutospacing="0"/>
        <w:rPr>
          <w:rFonts w:ascii="Calibri" w:hAnsi="Calibri" w:cs="Calibri"/>
          <w:lang w:val="nl-NL"/>
        </w:rPr>
      </w:pPr>
      <w:r w:rsidRPr="00BE4BCD">
        <w:rPr>
          <w:rFonts w:ascii="Calibri" w:hAnsi="Calibri" w:cs="Calibri"/>
          <w:lang w:val="nl-NL"/>
        </w:rPr>
        <w:t>4. Na tientallen jaren MSM</w:t>
      </w:r>
      <w:r w:rsidR="00C705BD" w:rsidRPr="00BE4BCD">
        <w:rPr>
          <w:rFonts w:ascii="Calibri" w:hAnsi="Calibri" w:cs="Calibri"/>
          <w:lang w:val="nl-NL"/>
        </w:rPr>
        <w:t>-</w:t>
      </w:r>
      <w:r w:rsidRPr="00BE4BCD">
        <w:rPr>
          <w:rFonts w:ascii="Calibri" w:hAnsi="Calibri" w:cs="Calibri"/>
          <w:lang w:val="nl-NL"/>
        </w:rPr>
        <w:t>gebruik (vooral tegen gewrichtspijnen, ook bij dieren) zijn er nog steeds geen schadelijke bijwerkingen ontdekt.</w:t>
      </w:r>
    </w:p>
    <w:p w14:paraId="4F8A5D59" w14:textId="0902A03F" w:rsidR="00123B90" w:rsidRPr="00BE4BCD" w:rsidRDefault="00123B90" w:rsidP="00123B90">
      <w:pPr>
        <w:pStyle w:val="Normaalweb"/>
        <w:spacing w:before="0" w:beforeAutospacing="0" w:after="0" w:afterAutospacing="0"/>
        <w:rPr>
          <w:rFonts w:ascii="Calibri" w:hAnsi="Calibri" w:cs="Calibri"/>
          <w:lang w:val="nl-NL"/>
        </w:rPr>
      </w:pPr>
      <w:r w:rsidRPr="00BE4BCD">
        <w:rPr>
          <w:rFonts w:ascii="Calibri" w:hAnsi="Calibri" w:cs="Calibri"/>
          <w:lang w:val="nl-NL"/>
        </w:rPr>
        <w:t>5. MSM</w:t>
      </w:r>
      <w:r w:rsidR="00C705BD" w:rsidRPr="00BE4BCD">
        <w:rPr>
          <w:rFonts w:ascii="Calibri" w:hAnsi="Calibri" w:cs="Calibri"/>
          <w:lang w:val="nl-NL"/>
        </w:rPr>
        <w:t>-</w:t>
      </w:r>
      <w:r w:rsidRPr="00BE4BCD">
        <w:rPr>
          <w:rFonts w:ascii="Calibri" w:hAnsi="Calibri" w:cs="Calibri"/>
          <w:lang w:val="nl-NL"/>
        </w:rPr>
        <w:t>poeder is goed oplosbaar in water.</w:t>
      </w:r>
    </w:p>
    <w:p w14:paraId="0A2C017E" w14:textId="77777777" w:rsidR="00123B90" w:rsidRPr="00BE4BCD" w:rsidRDefault="00123B90" w:rsidP="00123B90">
      <w:pPr>
        <w:pStyle w:val="Normaalweb"/>
        <w:spacing w:before="0" w:beforeAutospacing="0" w:after="0" w:afterAutospacing="0"/>
        <w:rPr>
          <w:rFonts w:ascii="Calibri" w:hAnsi="Calibri" w:cs="Calibri"/>
          <w:lang w:val="nl-NL"/>
        </w:rPr>
      </w:pPr>
      <w:r w:rsidRPr="00BE4BCD">
        <w:rPr>
          <w:rFonts w:ascii="Calibri" w:hAnsi="Calibri" w:cs="Calibri"/>
          <w:lang w:val="nl-NL"/>
        </w:rPr>
        <w:t> </w:t>
      </w:r>
    </w:p>
    <w:p w14:paraId="410E3FF8" w14:textId="6A202453" w:rsidR="00123B90" w:rsidRPr="00BE4BCD" w:rsidRDefault="00123B90" w:rsidP="00123B90">
      <w:pPr>
        <w:pStyle w:val="Normaalweb"/>
        <w:spacing w:before="0" w:beforeAutospacing="0" w:after="0" w:afterAutospacing="0"/>
        <w:rPr>
          <w:rFonts w:ascii="Calibri" w:hAnsi="Calibri" w:cs="Calibri"/>
          <w:b/>
          <w:bCs/>
          <w:lang w:val="nl-NL"/>
        </w:rPr>
      </w:pPr>
      <w:r w:rsidRPr="00BE4BCD">
        <w:rPr>
          <w:rFonts w:ascii="Calibri" w:hAnsi="Calibri" w:cs="Calibri"/>
          <w:lang w:val="nl-NL"/>
        </w:rPr>
        <w:t> </w:t>
      </w:r>
      <w:r w:rsidRPr="00BE4BCD">
        <w:rPr>
          <w:rFonts w:ascii="Calibri" w:hAnsi="Calibri" w:cs="Calibri"/>
          <w:b/>
          <w:bCs/>
          <w:lang w:val="nl-NL"/>
        </w:rPr>
        <w:t>Praktische aanwijzingen </w:t>
      </w:r>
    </w:p>
    <w:p w14:paraId="5AB8D194" w14:textId="6294E3D3" w:rsidR="00123B90" w:rsidRPr="00123B90" w:rsidRDefault="00123B90" w:rsidP="00123B90">
      <w:pPr>
        <w:pStyle w:val="Normaalweb"/>
        <w:spacing w:before="0" w:beforeAutospacing="0" w:after="0" w:afterAutospacing="0"/>
        <w:rPr>
          <w:rFonts w:ascii="Calibri" w:hAnsi="Calibri" w:cs="Calibri"/>
          <w:lang w:val="nl-NL"/>
        </w:rPr>
      </w:pPr>
      <w:r w:rsidRPr="00BE4BCD">
        <w:rPr>
          <w:rFonts w:ascii="Calibri" w:hAnsi="Calibri" w:cs="Calibri"/>
          <w:lang w:val="nl-NL"/>
        </w:rPr>
        <w:t xml:space="preserve">1. </w:t>
      </w:r>
      <w:r w:rsidR="00C705BD" w:rsidRPr="00BE4BCD">
        <w:rPr>
          <w:rFonts w:ascii="Calibri" w:hAnsi="Calibri" w:cs="Calibri"/>
          <w:lang w:val="nl-NL"/>
        </w:rPr>
        <w:t>B</w:t>
      </w:r>
      <w:r w:rsidRPr="00BE4BCD">
        <w:rPr>
          <w:rFonts w:ascii="Calibri" w:hAnsi="Calibri" w:cs="Calibri"/>
          <w:lang w:val="nl-NL"/>
        </w:rPr>
        <w:t>egin</w:t>
      </w:r>
      <w:r w:rsidR="00C705BD" w:rsidRPr="00BE4BCD">
        <w:rPr>
          <w:rFonts w:ascii="Calibri" w:hAnsi="Calibri" w:cs="Calibri"/>
          <w:lang w:val="nl-NL"/>
        </w:rPr>
        <w:t>nen</w:t>
      </w:r>
      <w:r w:rsidRPr="00BE4BCD">
        <w:rPr>
          <w:rFonts w:ascii="Calibri" w:hAnsi="Calibri" w:cs="Calibri"/>
          <w:lang w:val="nl-NL"/>
        </w:rPr>
        <w:t xml:space="preserve"> met een halve afgestreken</w:t>
      </w:r>
      <w:r w:rsidRPr="00123B90">
        <w:rPr>
          <w:rFonts w:ascii="Calibri" w:hAnsi="Calibri" w:cs="Calibri"/>
          <w:lang w:val="nl-NL"/>
        </w:rPr>
        <w:t xml:space="preserve"> theelepel (20-30 min. vóór het ontbijt). </w:t>
      </w:r>
      <w:r w:rsidR="00C705BD">
        <w:rPr>
          <w:rFonts w:ascii="Calibri" w:hAnsi="Calibri" w:cs="Calibri"/>
          <w:lang w:val="nl-NL"/>
        </w:rPr>
        <w:t xml:space="preserve">Dit komt overeen met </w:t>
      </w:r>
      <w:r w:rsidR="00F72821">
        <w:rPr>
          <w:rFonts w:ascii="Calibri" w:hAnsi="Calibri" w:cs="Calibri"/>
          <w:lang w:val="nl-NL"/>
        </w:rPr>
        <w:t xml:space="preserve">ca. </w:t>
      </w:r>
      <w:r w:rsidR="00C705BD">
        <w:rPr>
          <w:rFonts w:ascii="Calibri" w:hAnsi="Calibri" w:cs="Calibri"/>
          <w:lang w:val="nl-NL"/>
        </w:rPr>
        <w:t>750 mg</w:t>
      </w:r>
      <w:r w:rsidR="00CE4721">
        <w:rPr>
          <w:rFonts w:ascii="Calibri" w:hAnsi="Calibri" w:cs="Calibri"/>
          <w:lang w:val="nl-NL"/>
        </w:rPr>
        <w:t xml:space="preserve"> (of maatschepje van 1,25 ml)</w:t>
      </w:r>
      <w:r w:rsidR="00C705BD">
        <w:rPr>
          <w:rFonts w:ascii="Calibri" w:hAnsi="Calibri" w:cs="Calibri"/>
          <w:lang w:val="nl-NL"/>
        </w:rPr>
        <w:t xml:space="preserve">. </w:t>
      </w:r>
      <w:r w:rsidRPr="00123B90">
        <w:rPr>
          <w:rFonts w:ascii="Calibri" w:hAnsi="Calibri" w:cs="Calibri"/>
          <w:lang w:val="nl-NL"/>
        </w:rPr>
        <w:t>Innemen met een half glas water</w:t>
      </w:r>
      <w:r w:rsidR="00C063A4">
        <w:rPr>
          <w:rFonts w:ascii="Calibri" w:hAnsi="Calibri" w:cs="Calibri"/>
          <w:lang w:val="nl-NL"/>
        </w:rPr>
        <w:t xml:space="preserve"> (lauwwarm is altijd beter dan koud, en daarin lost het snel op)</w:t>
      </w:r>
      <w:r w:rsidRPr="00123B90">
        <w:rPr>
          <w:rFonts w:ascii="Calibri" w:hAnsi="Calibri" w:cs="Calibri"/>
          <w:lang w:val="nl-NL"/>
        </w:rPr>
        <w:t xml:space="preserve">. Om de bittere smaak weg te nemen kan men daarna </w:t>
      </w:r>
      <w:r w:rsidR="00343F8E">
        <w:rPr>
          <w:rFonts w:ascii="Calibri" w:hAnsi="Calibri" w:cs="Calibri"/>
          <w:lang w:val="nl-NL"/>
        </w:rPr>
        <w:t xml:space="preserve">eventueel </w:t>
      </w:r>
      <w:r w:rsidRPr="00123B90">
        <w:rPr>
          <w:rFonts w:ascii="Calibri" w:hAnsi="Calibri" w:cs="Calibri"/>
          <w:lang w:val="nl-NL"/>
        </w:rPr>
        <w:t>gelijk wat sinaasappelsap drinken</w:t>
      </w:r>
      <w:r w:rsidR="00343F8E">
        <w:rPr>
          <w:rFonts w:ascii="Calibri" w:hAnsi="Calibri" w:cs="Calibri"/>
          <w:lang w:val="nl-NL"/>
        </w:rPr>
        <w:t xml:space="preserve"> (d</w:t>
      </w:r>
      <w:r w:rsidRPr="00123B90">
        <w:rPr>
          <w:rFonts w:ascii="Calibri" w:hAnsi="Calibri" w:cs="Calibri"/>
          <w:lang w:val="nl-NL"/>
        </w:rPr>
        <w:t xml:space="preserve">at heeft nog het voordeel dat vitamine C de werking van MSM </w:t>
      </w:r>
      <w:r w:rsidR="00343F8E">
        <w:rPr>
          <w:rFonts w:ascii="Calibri" w:hAnsi="Calibri" w:cs="Calibri"/>
          <w:lang w:val="nl-NL"/>
        </w:rPr>
        <w:t>versterkt)</w:t>
      </w:r>
      <w:r w:rsidRPr="00123B90">
        <w:rPr>
          <w:rFonts w:ascii="Calibri" w:hAnsi="Calibri" w:cs="Calibri"/>
          <w:lang w:val="nl-NL"/>
        </w:rPr>
        <w:t>.</w:t>
      </w:r>
      <w:r w:rsidR="00D008EC">
        <w:rPr>
          <w:rFonts w:ascii="Calibri" w:hAnsi="Calibri" w:cs="Calibri"/>
          <w:lang w:val="nl-NL"/>
        </w:rPr>
        <w:t xml:space="preserve"> Let op: sinaasappelsap is zuur voor de tanden en je mag</w:t>
      </w:r>
      <w:r w:rsidR="00F11BAB">
        <w:rPr>
          <w:rFonts w:ascii="Calibri" w:hAnsi="Calibri" w:cs="Calibri"/>
          <w:lang w:val="nl-NL"/>
        </w:rPr>
        <w:t xml:space="preserve"> </w:t>
      </w:r>
      <w:r w:rsidR="00FE4B4C">
        <w:rPr>
          <w:rFonts w:ascii="Calibri" w:hAnsi="Calibri" w:cs="Calibri"/>
          <w:lang w:val="nl-NL"/>
        </w:rPr>
        <w:t xml:space="preserve">tot </w:t>
      </w:r>
      <w:r w:rsidR="00F11BAB">
        <w:rPr>
          <w:rFonts w:ascii="Calibri" w:hAnsi="Calibri" w:cs="Calibri"/>
          <w:lang w:val="nl-NL"/>
        </w:rPr>
        <w:t>ca.</w:t>
      </w:r>
      <w:r w:rsidR="00D008EC">
        <w:rPr>
          <w:rFonts w:ascii="Calibri" w:hAnsi="Calibri" w:cs="Calibri"/>
          <w:lang w:val="nl-NL"/>
        </w:rPr>
        <w:t xml:space="preserve"> een uur </w:t>
      </w:r>
      <w:r w:rsidR="00FE4B4C">
        <w:rPr>
          <w:rFonts w:ascii="Calibri" w:hAnsi="Calibri" w:cs="Calibri"/>
          <w:lang w:val="nl-NL"/>
        </w:rPr>
        <w:t xml:space="preserve">erna </w:t>
      </w:r>
      <w:r w:rsidR="00D008EC">
        <w:rPr>
          <w:rFonts w:ascii="Calibri" w:hAnsi="Calibri" w:cs="Calibri"/>
          <w:lang w:val="nl-NL"/>
        </w:rPr>
        <w:t>niet poetsen; meng het evt. met melk</w:t>
      </w:r>
      <w:r w:rsidR="00013D0B">
        <w:rPr>
          <w:rFonts w:ascii="Calibri" w:hAnsi="Calibri" w:cs="Calibri"/>
          <w:lang w:val="nl-NL"/>
        </w:rPr>
        <w:t xml:space="preserve"> of iets anders wat zuur neutraliseert,</w:t>
      </w:r>
      <w:r w:rsidR="00D008EC">
        <w:rPr>
          <w:rFonts w:ascii="Calibri" w:hAnsi="Calibri" w:cs="Calibri"/>
          <w:lang w:val="nl-NL"/>
        </w:rPr>
        <w:t xml:space="preserve"> of spoel na met melk of water.</w:t>
      </w:r>
    </w:p>
    <w:p w14:paraId="7F4CF55A" w14:textId="167DB942" w:rsidR="00123B90" w:rsidRPr="00123B90" w:rsidRDefault="00123B90" w:rsidP="00123B90">
      <w:pPr>
        <w:pStyle w:val="Normaalweb"/>
        <w:spacing w:before="0" w:beforeAutospacing="0" w:after="0" w:afterAutospacing="0"/>
        <w:rPr>
          <w:rFonts w:ascii="Calibri" w:hAnsi="Calibri" w:cs="Calibri"/>
          <w:lang w:val="nl-NL"/>
        </w:rPr>
      </w:pPr>
      <w:r w:rsidRPr="00123B90">
        <w:rPr>
          <w:rFonts w:ascii="Calibri" w:hAnsi="Calibri" w:cs="Calibri"/>
          <w:lang w:val="nl-NL"/>
        </w:rPr>
        <w:t xml:space="preserve">2. Als er geen bijverschijnselen optreden, de dosis langzaam </w:t>
      </w:r>
      <w:r w:rsidR="00B42440">
        <w:rPr>
          <w:rFonts w:ascii="Calibri" w:hAnsi="Calibri" w:cs="Calibri"/>
          <w:lang w:val="nl-NL"/>
        </w:rPr>
        <w:t xml:space="preserve">(bijv. verspreid over één week) </w:t>
      </w:r>
      <w:r w:rsidRPr="00123B90">
        <w:rPr>
          <w:rFonts w:ascii="Calibri" w:hAnsi="Calibri" w:cs="Calibri"/>
          <w:lang w:val="nl-NL"/>
        </w:rPr>
        <w:t xml:space="preserve">vermeerderen tot een hele </w:t>
      </w:r>
      <w:r w:rsidR="00C705BD" w:rsidRPr="00123B90">
        <w:rPr>
          <w:rFonts w:ascii="Calibri" w:hAnsi="Calibri" w:cs="Calibri"/>
          <w:lang w:val="nl-NL"/>
        </w:rPr>
        <w:t xml:space="preserve">afgestreken theelepel </w:t>
      </w:r>
      <w:r w:rsidR="00C705BD">
        <w:rPr>
          <w:rFonts w:ascii="Calibri" w:hAnsi="Calibri" w:cs="Calibri"/>
          <w:lang w:val="nl-NL"/>
        </w:rPr>
        <w:t>(</w:t>
      </w:r>
      <w:r w:rsidR="00F72821">
        <w:rPr>
          <w:rFonts w:ascii="Calibri" w:hAnsi="Calibri" w:cs="Calibri"/>
          <w:lang w:val="nl-NL"/>
        </w:rPr>
        <w:t xml:space="preserve">ca. </w:t>
      </w:r>
      <w:r w:rsidR="00C705BD">
        <w:rPr>
          <w:rFonts w:ascii="Calibri" w:hAnsi="Calibri" w:cs="Calibri"/>
          <w:lang w:val="nl-NL"/>
        </w:rPr>
        <w:t>1500 mg</w:t>
      </w:r>
      <w:r w:rsidR="00CE4721">
        <w:rPr>
          <w:rFonts w:ascii="Calibri" w:hAnsi="Calibri" w:cs="Calibri"/>
          <w:lang w:val="nl-NL"/>
        </w:rPr>
        <w:t>/maatschepje 2,5 ml</w:t>
      </w:r>
      <w:r w:rsidR="00C705BD">
        <w:rPr>
          <w:rFonts w:ascii="Calibri" w:hAnsi="Calibri" w:cs="Calibri"/>
          <w:lang w:val="nl-NL"/>
        </w:rPr>
        <w:t xml:space="preserve">) </w:t>
      </w:r>
      <w:r w:rsidRPr="00123B90">
        <w:rPr>
          <w:rFonts w:ascii="Calibri" w:hAnsi="Calibri" w:cs="Calibri"/>
          <w:lang w:val="nl-NL"/>
        </w:rPr>
        <w:t>en uiteindelijk een volle theelepel per dag</w:t>
      </w:r>
      <w:r w:rsidR="00C705BD">
        <w:rPr>
          <w:rFonts w:ascii="Calibri" w:hAnsi="Calibri" w:cs="Calibri"/>
          <w:lang w:val="nl-NL"/>
        </w:rPr>
        <w:t xml:space="preserve"> (</w:t>
      </w:r>
      <w:r w:rsidR="00A70B5D">
        <w:rPr>
          <w:rFonts w:ascii="Calibri" w:hAnsi="Calibri" w:cs="Calibri"/>
          <w:lang w:val="nl-NL"/>
        </w:rPr>
        <w:t xml:space="preserve">ca. </w:t>
      </w:r>
      <w:r w:rsidR="00C705BD">
        <w:rPr>
          <w:rFonts w:ascii="Calibri" w:hAnsi="Calibri" w:cs="Calibri"/>
          <w:lang w:val="nl-NL"/>
        </w:rPr>
        <w:t>3000 mg</w:t>
      </w:r>
      <w:r w:rsidR="00CE4721">
        <w:rPr>
          <w:rFonts w:ascii="Calibri" w:hAnsi="Calibri" w:cs="Calibri"/>
          <w:lang w:val="nl-NL"/>
        </w:rPr>
        <w:t>/maatschepje 5 ml</w:t>
      </w:r>
      <w:r w:rsidR="00C705BD">
        <w:rPr>
          <w:rFonts w:ascii="Calibri" w:hAnsi="Calibri" w:cs="Calibri"/>
          <w:lang w:val="nl-NL"/>
        </w:rPr>
        <w:t>)</w:t>
      </w:r>
      <w:r w:rsidRPr="00123B90">
        <w:rPr>
          <w:rFonts w:ascii="Calibri" w:hAnsi="Calibri" w:cs="Calibri"/>
          <w:lang w:val="nl-NL"/>
        </w:rPr>
        <w:t>.</w:t>
      </w:r>
      <w:r w:rsidR="00C532A6">
        <w:rPr>
          <w:rFonts w:ascii="Calibri" w:hAnsi="Calibri" w:cs="Calibri"/>
          <w:lang w:val="nl-NL"/>
        </w:rPr>
        <w:t xml:space="preserve"> Het beste dus vóór het ontbijt innemen, maar eventueel in 2x verspreid over de dag.</w:t>
      </w:r>
    </w:p>
    <w:p w14:paraId="466D6EB0" w14:textId="5E132A76" w:rsidR="00123B90" w:rsidRPr="00123B90" w:rsidRDefault="00123B90" w:rsidP="00123B90">
      <w:pPr>
        <w:pStyle w:val="Normaalweb"/>
        <w:spacing w:before="0" w:beforeAutospacing="0" w:after="0" w:afterAutospacing="0"/>
        <w:rPr>
          <w:rFonts w:ascii="Calibri" w:hAnsi="Calibri" w:cs="Calibri"/>
          <w:lang w:val="nl-NL"/>
        </w:rPr>
      </w:pPr>
      <w:r w:rsidRPr="00123B90">
        <w:rPr>
          <w:rFonts w:ascii="Calibri" w:hAnsi="Calibri" w:cs="Calibri"/>
          <w:lang w:val="nl-NL"/>
        </w:rPr>
        <w:t>3. Als het lichaam probleemloos de MSM verwerkt, kan men ook 's avonds v</w:t>
      </w:r>
      <w:r w:rsidR="00C705BD">
        <w:rPr>
          <w:rFonts w:ascii="Calibri" w:hAnsi="Calibri" w:cs="Calibri"/>
          <w:lang w:val="nl-NL"/>
        </w:rPr>
        <w:t>óó</w:t>
      </w:r>
      <w:r w:rsidRPr="00123B90">
        <w:rPr>
          <w:rFonts w:ascii="Calibri" w:hAnsi="Calibri" w:cs="Calibri"/>
          <w:lang w:val="nl-NL"/>
        </w:rPr>
        <w:t>r het slapen gaan (dus als men een paar uur niets gegeten heeft) nog een theelepel nemen</w:t>
      </w:r>
      <w:r w:rsidR="00B42440">
        <w:rPr>
          <w:rFonts w:ascii="Calibri" w:hAnsi="Calibri" w:cs="Calibri"/>
          <w:lang w:val="nl-NL"/>
        </w:rPr>
        <w:t xml:space="preserve"> (neem het wat eerder als blijkt dat je door de MSM minder goed slaapt, want het </w:t>
      </w:r>
      <w:r w:rsidR="00A70B5D">
        <w:rPr>
          <w:rFonts w:ascii="Calibri" w:hAnsi="Calibri" w:cs="Calibri"/>
          <w:lang w:val="nl-NL"/>
        </w:rPr>
        <w:t>kan</w:t>
      </w:r>
      <w:r w:rsidR="00B42440">
        <w:rPr>
          <w:rFonts w:ascii="Calibri" w:hAnsi="Calibri" w:cs="Calibri"/>
          <w:lang w:val="nl-NL"/>
        </w:rPr>
        <w:t xml:space="preserve"> iets ‘opwekkend’ zijn)</w:t>
      </w:r>
      <w:r w:rsidRPr="00123B90">
        <w:rPr>
          <w:rFonts w:ascii="Calibri" w:hAnsi="Calibri" w:cs="Calibri"/>
          <w:lang w:val="nl-NL"/>
        </w:rPr>
        <w:t>.</w:t>
      </w:r>
    </w:p>
    <w:p w14:paraId="6F3C2C7A" w14:textId="4C0798F6" w:rsidR="00123B90" w:rsidRPr="00123B90" w:rsidRDefault="00123B90" w:rsidP="00123B90">
      <w:pPr>
        <w:pStyle w:val="Normaalweb"/>
        <w:spacing w:before="0" w:beforeAutospacing="0" w:after="0" w:afterAutospacing="0"/>
        <w:rPr>
          <w:rFonts w:ascii="Calibri" w:hAnsi="Calibri" w:cs="Calibri"/>
          <w:lang w:val="nl-NL"/>
        </w:rPr>
      </w:pPr>
      <w:r w:rsidRPr="00123B90">
        <w:rPr>
          <w:rFonts w:ascii="Calibri" w:hAnsi="Calibri" w:cs="Calibri"/>
          <w:lang w:val="nl-NL"/>
        </w:rPr>
        <w:lastRenderedPageBreak/>
        <w:t>4. Na enkele weken voorzichtig proberen iets te eten wat normaal buikpijn geeft, zoals een stukje kaak, wat gewoon brood</w:t>
      </w:r>
      <w:r w:rsidR="00C705BD">
        <w:rPr>
          <w:rFonts w:ascii="Calibri" w:hAnsi="Calibri" w:cs="Calibri"/>
          <w:lang w:val="nl-NL"/>
        </w:rPr>
        <w:t>,</w:t>
      </w:r>
      <w:r w:rsidRPr="00123B90">
        <w:rPr>
          <w:rFonts w:ascii="Calibri" w:hAnsi="Calibri" w:cs="Calibri"/>
          <w:lang w:val="nl-NL"/>
        </w:rPr>
        <w:t xml:space="preserve"> enz.</w:t>
      </w:r>
    </w:p>
    <w:p w14:paraId="72833CA7" w14:textId="25464619" w:rsidR="00123B90" w:rsidRPr="00123B90" w:rsidRDefault="00123B90" w:rsidP="00123B90">
      <w:pPr>
        <w:pStyle w:val="Normaalweb"/>
        <w:spacing w:before="0" w:beforeAutospacing="0" w:after="0" w:afterAutospacing="0"/>
        <w:rPr>
          <w:rFonts w:ascii="Calibri" w:hAnsi="Calibri" w:cs="Calibri"/>
          <w:lang w:val="nl-NL"/>
        </w:rPr>
      </w:pPr>
      <w:r w:rsidRPr="00123B90">
        <w:rPr>
          <w:rFonts w:ascii="Calibri" w:hAnsi="Calibri" w:cs="Calibri"/>
          <w:lang w:val="nl-NL"/>
        </w:rPr>
        <w:t xml:space="preserve">5. </w:t>
      </w:r>
      <w:r w:rsidR="00114CEB">
        <w:rPr>
          <w:rFonts w:ascii="Calibri" w:hAnsi="Calibri" w:cs="Calibri"/>
          <w:lang w:val="nl-NL"/>
        </w:rPr>
        <w:t>Dit g</w:t>
      </w:r>
      <w:r w:rsidRPr="00123B90">
        <w:rPr>
          <w:rFonts w:ascii="Calibri" w:hAnsi="Calibri" w:cs="Calibri"/>
          <w:lang w:val="nl-NL"/>
        </w:rPr>
        <w:t xml:space="preserve">eleidelijk opvoeren totdat na enige tijd alles weer gegeten kan worden, omdat de darmwand zo hersteld en genezen is dat </w:t>
      </w:r>
      <w:r w:rsidR="00C705BD">
        <w:rPr>
          <w:rFonts w:ascii="Calibri" w:hAnsi="Calibri" w:cs="Calibri"/>
          <w:lang w:val="nl-NL"/>
        </w:rPr>
        <w:t>elk</w:t>
      </w:r>
      <w:r w:rsidRPr="00123B90">
        <w:rPr>
          <w:rFonts w:ascii="Calibri" w:hAnsi="Calibri" w:cs="Calibri"/>
          <w:lang w:val="nl-NL"/>
        </w:rPr>
        <w:t xml:space="preserve"> voedsel opgenomen kan worden.</w:t>
      </w:r>
    </w:p>
    <w:p w14:paraId="2FBAC815" w14:textId="49B7F183" w:rsidR="00123B90" w:rsidRPr="00A70B5D" w:rsidRDefault="00123B90" w:rsidP="00A70B5D">
      <w:pPr>
        <w:pStyle w:val="Geenafstand"/>
        <w:rPr>
          <w:sz w:val="24"/>
          <w:szCs w:val="24"/>
          <w:lang w:val="nl-NL"/>
        </w:rPr>
      </w:pPr>
      <w:r w:rsidRPr="00A70B5D">
        <w:rPr>
          <w:sz w:val="24"/>
          <w:szCs w:val="24"/>
          <w:lang w:val="nl-NL"/>
        </w:rPr>
        <w:t>6. Dan kan men b</w:t>
      </w:r>
      <w:r w:rsidR="00C705BD" w:rsidRPr="00A70B5D">
        <w:rPr>
          <w:sz w:val="24"/>
          <w:szCs w:val="24"/>
          <w:lang w:val="nl-NL"/>
        </w:rPr>
        <w:t>ij</w:t>
      </w:r>
      <w:r w:rsidRPr="00A70B5D">
        <w:rPr>
          <w:sz w:val="24"/>
          <w:szCs w:val="24"/>
          <w:lang w:val="nl-NL"/>
        </w:rPr>
        <w:t xml:space="preserve">v. na een half jaar gebruik stoppen met MSM. Het kan zijn dat na </w:t>
      </w:r>
      <w:r w:rsidR="00C705BD" w:rsidRPr="00A70B5D">
        <w:rPr>
          <w:sz w:val="24"/>
          <w:szCs w:val="24"/>
          <w:lang w:val="nl-NL"/>
        </w:rPr>
        <w:t>één of twee</w:t>
      </w:r>
      <w:r w:rsidRPr="00A70B5D">
        <w:rPr>
          <w:sz w:val="24"/>
          <w:szCs w:val="24"/>
          <w:lang w:val="nl-NL"/>
        </w:rPr>
        <w:t xml:space="preserve"> jaar toch weer problemen </w:t>
      </w:r>
      <w:r w:rsidR="007468A3" w:rsidRPr="00A70B5D">
        <w:rPr>
          <w:sz w:val="24"/>
          <w:szCs w:val="24"/>
          <w:lang w:val="nl-NL"/>
        </w:rPr>
        <w:t>ontstaan</w:t>
      </w:r>
      <w:r w:rsidRPr="00A70B5D">
        <w:rPr>
          <w:sz w:val="24"/>
          <w:szCs w:val="24"/>
          <w:lang w:val="nl-NL"/>
        </w:rPr>
        <w:t>.</w:t>
      </w:r>
    </w:p>
    <w:p w14:paraId="2B9A9962" w14:textId="7978BA8E" w:rsidR="00123B90" w:rsidRPr="00A70B5D" w:rsidRDefault="00123B90" w:rsidP="00A70B5D">
      <w:pPr>
        <w:pStyle w:val="Geenafstand"/>
        <w:rPr>
          <w:sz w:val="24"/>
          <w:szCs w:val="24"/>
          <w:lang w:val="nl-NL"/>
        </w:rPr>
      </w:pPr>
      <w:r w:rsidRPr="00A70B5D">
        <w:rPr>
          <w:sz w:val="24"/>
          <w:szCs w:val="24"/>
          <w:lang w:val="nl-NL"/>
        </w:rPr>
        <w:t xml:space="preserve">7. Dan opnieuw met de kuur beginnen, totdat </w:t>
      </w:r>
      <w:r w:rsidR="00C705BD" w:rsidRPr="00A70B5D">
        <w:rPr>
          <w:sz w:val="24"/>
          <w:szCs w:val="24"/>
          <w:lang w:val="nl-NL"/>
        </w:rPr>
        <w:t xml:space="preserve">opnieuw </w:t>
      </w:r>
      <w:r w:rsidRPr="00A70B5D">
        <w:rPr>
          <w:sz w:val="24"/>
          <w:szCs w:val="24"/>
          <w:lang w:val="nl-NL"/>
        </w:rPr>
        <w:t>alles gegeten kan worden.</w:t>
      </w:r>
    </w:p>
    <w:p w14:paraId="4B44114D" w14:textId="4E2B4DDB" w:rsidR="00A70B5D" w:rsidRDefault="00123B90" w:rsidP="00A70B5D">
      <w:pPr>
        <w:pStyle w:val="Geenafstand"/>
        <w:rPr>
          <w:sz w:val="24"/>
          <w:szCs w:val="24"/>
          <w:lang w:val="nl-NL"/>
        </w:rPr>
      </w:pPr>
      <w:r w:rsidRPr="00A70B5D">
        <w:rPr>
          <w:sz w:val="24"/>
          <w:szCs w:val="24"/>
          <w:lang w:val="nl-NL"/>
        </w:rPr>
        <w:t xml:space="preserve">8. </w:t>
      </w:r>
      <w:r w:rsidR="00785685" w:rsidRPr="00A70B5D">
        <w:rPr>
          <w:sz w:val="24"/>
          <w:szCs w:val="24"/>
          <w:lang w:val="nl-NL"/>
        </w:rPr>
        <w:t>Wanneer allergische reacties na het stoppen met MSM-gebruik</w:t>
      </w:r>
      <w:r w:rsidR="00713758" w:rsidRPr="00713758">
        <w:rPr>
          <w:sz w:val="24"/>
          <w:szCs w:val="24"/>
          <w:lang w:val="nl-NL"/>
        </w:rPr>
        <w:t xml:space="preserve"> </w:t>
      </w:r>
      <w:r w:rsidR="00713758" w:rsidRPr="00A70B5D">
        <w:rPr>
          <w:sz w:val="24"/>
          <w:szCs w:val="24"/>
          <w:lang w:val="nl-NL"/>
        </w:rPr>
        <w:t>snel terugkomen</w:t>
      </w:r>
      <w:r w:rsidR="00713758">
        <w:rPr>
          <w:sz w:val="24"/>
          <w:szCs w:val="24"/>
          <w:lang w:val="nl-NL"/>
        </w:rPr>
        <w:t>,</w:t>
      </w:r>
      <w:r w:rsidR="00785685" w:rsidRPr="00A70B5D">
        <w:rPr>
          <w:sz w:val="24"/>
          <w:szCs w:val="24"/>
          <w:lang w:val="nl-NL"/>
        </w:rPr>
        <w:t xml:space="preserve"> kan men</w:t>
      </w:r>
      <w:r w:rsidRPr="00A70B5D">
        <w:rPr>
          <w:sz w:val="24"/>
          <w:szCs w:val="24"/>
          <w:lang w:val="nl-NL"/>
        </w:rPr>
        <w:t xml:space="preserve"> ook proberen om uiteindelijk een dosis te vinden (b</w:t>
      </w:r>
      <w:r w:rsidR="00C705BD" w:rsidRPr="00A70B5D">
        <w:rPr>
          <w:sz w:val="24"/>
          <w:szCs w:val="24"/>
          <w:lang w:val="nl-NL"/>
        </w:rPr>
        <w:t>ij</w:t>
      </w:r>
      <w:r w:rsidRPr="00A70B5D">
        <w:rPr>
          <w:sz w:val="24"/>
          <w:szCs w:val="24"/>
          <w:lang w:val="nl-NL"/>
        </w:rPr>
        <w:t>v. een halve theelepel per dag) die zo op de darmen uitwerkt dat ze gezond blijven functioneren.</w:t>
      </w:r>
    </w:p>
    <w:p w14:paraId="76DA3352" w14:textId="77777777" w:rsidR="00CE0C9E" w:rsidRDefault="00CE0C9E" w:rsidP="00A70B5D">
      <w:pPr>
        <w:pStyle w:val="Geenafstand"/>
        <w:rPr>
          <w:sz w:val="24"/>
          <w:szCs w:val="24"/>
          <w:lang w:val="nl-NL"/>
        </w:rPr>
      </w:pPr>
    </w:p>
    <w:p w14:paraId="7F712F46" w14:textId="674B2CDB" w:rsidR="00DC57C1" w:rsidRDefault="00797DF5" w:rsidP="00EC2B99">
      <w:pPr>
        <w:pStyle w:val="Normaalweb"/>
        <w:spacing w:before="0" w:beforeAutospacing="0" w:after="0" w:afterAutospacing="0"/>
        <w:rPr>
          <w:rFonts w:ascii="Calibri" w:hAnsi="Calibri" w:cs="Calibri"/>
          <w:lang w:val="nl-NL"/>
        </w:rPr>
      </w:pPr>
      <w:r>
        <w:rPr>
          <w:rFonts w:ascii="Calibri" w:hAnsi="Calibri" w:cs="Calibri"/>
          <w:lang w:val="nl-NL"/>
        </w:rPr>
        <w:t xml:space="preserve">Praktijkvoorbeeld van een groot gezin waarvan de moeder en de kinderen glutenallergie hadden. Alleen één zoon die het meest last van de allergie had, al vanaf dat hij een baby was, moet bijna non-stop MSM blijven gebruiken, maar kan dan dus wel alles eten. De anderen kunnen ondertussen zonder MSM-gebruik of </w:t>
      </w:r>
      <w:r w:rsidR="00EC2B99">
        <w:rPr>
          <w:rFonts w:ascii="Calibri" w:hAnsi="Calibri" w:cs="Calibri"/>
          <w:lang w:val="nl-NL"/>
        </w:rPr>
        <w:t xml:space="preserve">met </w:t>
      </w:r>
      <w:r>
        <w:rPr>
          <w:rFonts w:ascii="Calibri" w:hAnsi="Calibri" w:cs="Calibri"/>
          <w:lang w:val="nl-NL"/>
        </w:rPr>
        <w:t>slechts één kuur om de zoveel jaar alles eten.</w:t>
      </w:r>
    </w:p>
    <w:p w14:paraId="3223F4C1" w14:textId="77777777" w:rsidR="007031CC" w:rsidRDefault="007031CC" w:rsidP="00EC2B99">
      <w:pPr>
        <w:pStyle w:val="Normaalweb"/>
        <w:spacing w:before="0" w:beforeAutospacing="0" w:after="0" w:afterAutospacing="0"/>
        <w:rPr>
          <w:rFonts w:ascii="Calibri" w:hAnsi="Calibri" w:cs="Calibri"/>
          <w:lang w:val="nl-NL"/>
        </w:rPr>
      </w:pPr>
    </w:p>
    <w:p w14:paraId="205C99F0" w14:textId="001EE580" w:rsidR="007031CC" w:rsidRPr="007031CC" w:rsidRDefault="007031CC" w:rsidP="007031CC">
      <w:pPr>
        <w:pStyle w:val="Geenafstand"/>
        <w:rPr>
          <w:sz w:val="24"/>
          <w:szCs w:val="24"/>
          <w:lang w:val="nl-NL"/>
        </w:rPr>
      </w:pPr>
      <w:r w:rsidRPr="00A70B5D">
        <w:rPr>
          <w:sz w:val="24"/>
          <w:szCs w:val="24"/>
          <w:lang w:val="nl-NL"/>
        </w:rPr>
        <w:t xml:space="preserve">Let op: MSM kan voor onbepaalde tijd worden gebruikt. MSM heeft een licht </w:t>
      </w:r>
      <w:proofErr w:type="spellStart"/>
      <w:r w:rsidRPr="00A70B5D">
        <w:rPr>
          <w:sz w:val="24"/>
          <w:szCs w:val="24"/>
          <w:lang w:val="nl-NL"/>
        </w:rPr>
        <w:t>bloedverdunnend</w:t>
      </w:r>
      <w:proofErr w:type="spellEnd"/>
      <w:r w:rsidRPr="00A70B5D">
        <w:rPr>
          <w:sz w:val="24"/>
          <w:szCs w:val="24"/>
          <w:lang w:val="nl-NL"/>
        </w:rPr>
        <w:t xml:space="preserve"> effect en kan (in theorie) de werking van </w:t>
      </w:r>
      <w:proofErr w:type="spellStart"/>
      <w:r w:rsidRPr="00A70B5D">
        <w:rPr>
          <w:sz w:val="24"/>
          <w:szCs w:val="24"/>
          <w:lang w:val="nl-NL"/>
        </w:rPr>
        <w:t>bloedverdunnende</w:t>
      </w:r>
      <w:proofErr w:type="spellEnd"/>
      <w:r w:rsidRPr="00A70B5D">
        <w:rPr>
          <w:sz w:val="24"/>
          <w:szCs w:val="24"/>
          <w:lang w:val="nl-NL"/>
        </w:rPr>
        <w:t xml:space="preserve"> medicijnen versterken.</w:t>
      </w:r>
      <w:r>
        <w:rPr>
          <w:sz w:val="24"/>
          <w:szCs w:val="24"/>
          <w:lang w:val="nl-NL"/>
        </w:rPr>
        <w:t xml:space="preserve"> A</w:t>
      </w:r>
      <w:r w:rsidRPr="00A70B5D">
        <w:rPr>
          <w:sz w:val="24"/>
          <w:szCs w:val="24"/>
          <w:lang w:val="nl-NL"/>
        </w:rPr>
        <w:t xml:space="preserve">angezien het gebruik van MSM tot een vals-positieve levertest kan leiden, wordt aangeraden </w:t>
      </w:r>
      <w:r>
        <w:rPr>
          <w:sz w:val="24"/>
          <w:szCs w:val="24"/>
          <w:lang w:val="nl-NL"/>
        </w:rPr>
        <w:t xml:space="preserve">om </w:t>
      </w:r>
      <w:r w:rsidRPr="00A70B5D">
        <w:rPr>
          <w:sz w:val="24"/>
          <w:szCs w:val="24"/>
          <w:lang w:val="nl-NL"/>
        </w:rPr>
        <w:t>tijdelijk, gedurende vier dagen voorafgaand aan leveronderzoek, geen MSM in te nemen.</w:t>
      </w:r>
    </w:p>
    <w:sectPr w:rsidR="007031CC" w:rsidRPr="007031CC" w:rsidSect="007E26DD">
      <w:pgSz w:w="11906" w:h="16838"/>
      <w:pgMar w:top="1021" w:right="1021" w:bottom="102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6"/>
    <w:rsid w:val="00013D0B"/>
    <w:rsid w:val="000853B1"/>
    <w:rsid w:val="000D49E5"/>
    <w:rsid w:val="00114CEB"/>
    <w:rsid w:val="00123B90"/>
    <w:rsid w:val="00186B5D"/>
    <w:rsid w:val="002D1FC9"/>
    <w:rsid w:val="002E667E"/>
    <w:rsid w:val="003076B0"/>
    <w:rsid w:val="00343F8E"/>
    <w:rsid w:val="003A7241"/>
    <w:rsid w:val="003D2BBF"/>
    <w:rsid w:val="003E011D"/>
    <w:rsid w:val="0041596D"/>
    <w:rsid w:val="00456227"/>
    <w:rsid w:val="004640D8"/>
    <w:rsid w:val="00484753"/>
    <w:rsid w:val="004F1545"/>
    <w:rsid w:val="00543997"/>
    <w:rsid w:val="005F2BD6"/>
    <w:rsid w:val="0068284E"/>
    <w:rsid w:val="006B2DBE"/>
    <w:rsid w:val="006E5389"/>
    <w:rsid w:val="006F312A"/>
    <w:rsid w:val="006F42EC"/>
    <w:rsid w:val="007031CC"/>
    <w:rsid w:val="00713758"/>
    <w:rsid w:val="007313BF"/>
    <w:rsid w:val="007468A3"/>
    <w:rsid w:val="00785685"/>
    <w:rsid w:val="00797DF5"/>
    <w:rsid w:val="007E26DD"/>
    <w:rsid w:val="008337BA"/>
    <w:rsid w:val="00836603"/>
    <w:rsid w:val="0084470F"/>
    <w:rsid w:val="00880323"/>
    <w:rsid w:val="008842D7"/>
    <w:rsid w:val="008C7A8C"/>
    <w:rsid w:val="008F1DFC"/>
    <w:rsid w:val="009979A9"/>
    <w:rsid w:val="009C35E6"/>
    <w:rsid w:val="009D34F9"/>
    <w:rsid w:val="009D746B"/>
    <w:rsid w:val="009D7ED1"/>
    <w:rsid w:val="00A4222E"/>
    <w:rsid w:val="00A56B85"/>
    <w:rsid w:val="00A70B5D"/>
    <w:rsid w:val="00B42440"/>
    <w:rsid w:val="00B767A2"/>
    <w:rsid w:val="00BB58A2"/>
    <w:rsid w:val="00BE4BCD"/>
    <w:rsid w:val="00C063A4"/>
    <w:rsid w:val="00C46CDC"/>
    <w:rsid w:val="00C532A6"/>
    <w:rsid w:val="00C56829"/>
    <w:rsid w:val="00C602A7"/>
    <w:rsid w:val="00C67FEF"/>
    <w:rsid w:val="00C705BD"/>
    <w:rsid w:val="00CE0C9E"/>
    <w:rsid w:val="00CE4721"/>
    <w:rsid w:val="00D008EC"/>
    <w:rsid w:val="00D012B7"/>
    <w:rsid w:val="00DC57C1"/>
    <w:rsid w:val="00E41723"/>
    <w:rsid w:val="00E73186"/>
    <w:rsid w:val="00EC2B99"/>
    <w:rsid w:val="00F11BAB"/>
    <w:rsid w:val="00F701C0"/>
    <w:rsid w:val="00F72821"/>
    <w:rsid w:val="00FA158E"/>
    <w:rsid w:val="00FE4B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84AB"/>
  <w15:chartTrackingRefBased/>
  <w15:docId w15:val="{D7EA23F1-E6D1-46D2-8705-3F1A750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ind w:right="-13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F2BD6"/>
    <w:pPr>
      <w:spacing w:after="0" w:line="240" w:lineRule="auto"/>
    </w:pPr>
  </w:style>
  <w:style w:type="paragraph" w:styleId="Normaalweb">
    <w:name w:val="Normal (Web)"/>
    <w:basedOn w:val="Standaard"/>
    <w:uiPriority w:val="99"/>
    <w:unhideWhenUsed/>
    <w:rsid w:val="00123B90"/>
    <w:pPr>
      <w:spacing w:before="100" w:beforeAutospacing="1" w:after="100" w:afterAutospacing="1" w:line="240" w:lineRule="auto"/>
      <w:ind w:right="0"/>
      <w:jc w:val="left"/>
    </w:pPr>
    <w:rPr>
      <w:rFonts w:ascii="Times New Roman" w:eastAsia="Times New Roman" w:hAnsi="Times New Roman" w:cs="Times New Roman"/>
      <w:sz w:val="24"/>
      <w:szCs w:val="24"/>
      <w:lang w:eastAsia="de-DE"/>
    </w:rPr>
  </w:style>
  <w:style w:type="character" w:styleId="Hyperlink">
    <w:name w:val="Hyperlink"/>
    <w:basedOn w:val="Standaardalinea-lettertype"/>
    <w:uiPriority w:val="99"/>
    <w:unhideWhenUsed/>
    <w:rsid w:val="006F312A"/>
    <w:rPr>
      <w:color w:val="0563C1" w:themeColor="hyperlink"/>
      <w:u w:val="single"/>
    </w:rPr>
  </w:style>
  <w:style w:type="character" w:styleId="Onopgelostemelding">
    <w:name w:val="Unresolved Mention"/>
    <w:basedOn w:val="Standaardalinea-lettertype"/>
    <w:uiPriority w:val="99"/>
    <w:semiHidden/>
    <w:unhideWhenUsed/>
    <w:rsid w:val="006F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59">
      <w:bodyDiv w:val="1"/>
      <w:marLeft w:val="0"/>
      <w:marRight w:val="0"/>
      <w:marTop w:val="0"/>
      <w:marBottom w:val="0"/>
      <w:divBdr>
        <w:top w:val="none" w:sz="0" w:space="0" w:color="auto"/>
        <w:left w:val="none" w:sz="0" w:space="0" w:color="auto"/>
        <w:bottom w:val="none" w:sz="0" w:space="0" w:color="auto"/>
        <w:right w:val="none" w:sz="0" w:space="0" w:color="auto"/>
      </w:divBdr>
    </w:div>
    <w:div w:id="2058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urproduct.com/product/msm-poe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689</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P</dc:creator>
  <cp:keywords/>
  <dc:description/>
  <cp:lastModifiedBy>R</cp:lastModifiedBy>
  <cp:revision>35</cp:revision>
  <dcterms:created xsi:type="dcterms:W3CDTF">2024-02-23T15:35:00Z</dcterms:created>
  <dcterms:modified xsi:type="dcterms:W3CDTF">2026-02-24T17:17:00Z</dcterms:modified>
</cp:coreProperties>
</file>